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1A" w:rsidRPr="00AE7AED" w:rsidRDefault="00AE7AED" w:rsidP="00AE7AED">
      <w:pPr>
        <w:snapToGrid w:val="0"/>
        <w:jc w:val="left"/>
        <w:rPr>
          <w:rFonts w:ascii="黑体" w:eastAsia="黑体" w:hAnsi="黑体" w:cs="Times New Roman"/>
          <w:sz w:val="32"/>
          <w:szCs w:val="32"/>
        </w:rPr>
      </w:pPr>
      <w:r w:rsidRPr="00AE7AED">
        <w:rPr>
          <w:rFonts w:ascii="黑体" w:eastAsia="黑体" w:hAnsi="黑体" w:cs="Times New Roman" w:hint="eastAsia"/>
          <w:sz w:val="32"/>
          <w:szCs w:val="32"/>
        </w:rPr>
        <w:t>附件3</w:t>
      </w:r>
    </w:p>
    <w:p w:rsidR="003B7D38" w:rsidRDefault="00C36CBA" w:rsidP="0048471A">
      <w:pPr>
        <w:snapToGrid w:val="0"/>
        <w:spacing w:line="360" w:lineRule="auto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sz w:val="36"/>
          <w:szCs w:val="36"/>
        </w:rPr>
        <w:t>流域梯级工程特性及运行情况资料</w:t>
      </w:r>
      <w:r w:rsidR="00230ABE" w:rsidRPr="00927E15">
        <w:rPr>
          <w:rFonts w:ascii="方正小标宋简体" w:eastAsia="方正小标宋简体" w:hAnsi="Times New Roman" w:cs="Times New Roman" w:hint="eastAsia"/>
          <w:sz w:val="36"/>
          <w:szCs w:val="36"/>
        </w:rPr>
        <w:t>报表</w:t>
      </w:r>
    </w:p>
    <w:p w:rsidR="0048471A" w:rsidRDefault="0048471A" w:rsidP="0048471A">
      <w:pPr>
        <w:snapToGrid w:val="0"/>
        <w:spacing w:line="360" w:lineRule="auto"/>
        <w:jc w:val="center"/>
        <w:rPr>
          <w:rFonts w:ascii="楷体_GB2312" w:eastAsia="楷体_GB2312"/>
          <w:spacing w:val="-3"/>
          <w:sz w:val="32"/>
          <w:szCs w:val="32"/>
        </w:rPr>
      </w:pPr>
      <w:r w:rsidRPr="0048471A">
        <w:rPr>
          <w:rFonts w:ascii="楷体_GB2312" w:eastAsia="楷体_GB2312" w:hint="eastAsia"/>
          <w:spacing w:val="-3"/>
          <w:sz w:val="32"/>
          <w:szCs w:val="32"/>
        </w:rPr>
        <w:t>（</w:t>
      </w:r>
      <w:r w:rsidR="00041247">
        <w:rPr>
          <w:rFonts w:ascii="楷体_GB2312" w:eastAsia="楷体_GB2312" w:hint="eastAsia"/>
          <w:spacing w:val="-3"/>
          <w:sz w:val="32"/>
          <w:szCs w:val="32"/>
        </w:rPr>
        <w:t>试行</w:t>
      </w:r>
      <w:r w:rsidRPr="0048471A">
        <w:rPr>
          <w:rFonts w:ascii="楷体_GB2312" w:eastAsia="楷体_GB2312" w:hint="eastAsia"/>
          <w:spacing w:val="-3"/>
          <w:sz w:val="32"/>
          <w:szCs w:val="32"/>
        </w:rPr>
        <w:t>）</w:t>
      </w:r>
    </w:p>
    <w:p w:rsidR="008D6276" w:rsidRPr="00B00C6D" w:rsidRDefault="008D6276" w:rsidP="00B00C6D">
      <w:pPr>
        <w:pStyle w:val="affa"/>
        <w:spacing w:beforeLines="0" w:afterLines="0"/>
      </w:pPr>
      <w:r w:rsidRPr="00B00C6D">
        <w:rPr>
          <w:rStyle w:val="afa"/>
          <w:rFonts w:hint="eastAsia"/>
          <w:bCs/>
        </w:rPr>
        <w:t>表</w:t>
      </w:r>
      <w:r w:rsidR="00983B4F" w:rsidRPr="00B00C6D">
        <w:rPr>
          <w:rStyle w:val="afa"/>
          <w:bCs/>
        </w:rPr>
        <w:fldChar w:fldCharType="begin"/>
      </w:r>
      <w:r w:rsidRPr="00B00C6D">
        <w:rPr>
          <w:rStyle w:val="afa"/>
          <w:rFonts w:hint="eastAsia"/>
          <w:bCs/>
        </w:rPr>
        <w:instrText>SEQ 表 \* ARABIC</w:instrText>
      </w:r>
      <w:r w:rsidR="00983B4F" w:rsidRPr="00B00C6D">
        <w:rPr>
          <w:rStyle w:val="afa"/>
          <w:bCs/>
        </w:rPr>
        <w:fldChar w:fldCharType="separate"/>
      </w:r>
      <w:r w:rsidR="00922782">
        <w:rPr>
          <w:rStyle w:val="afa"/>
          <w:bCs/>
          <w:noProof/>
        </w:rPr>
        <w:t>1</w:t>
      </w:r>
      <w:r w:rsidR="00983B4F" w:rsidRPr="00B00C6D">
        <w:rPr>
          <w:rStyle w:val="afa"/>
          <w:bCs/>
        </w:rPr>
        <w:fldChar w:fldCharType="end"/>
      </w:r>
      <w:r w:rsidRPr="00B00C6D">
        <w:rPr>
          <w:rStyle w:val="afa"/>
          <w:rFonts w:hint="eastAsia"/>
          <w:bCs/>
        </w:rPr>
        <w:t>××水电厂基本参数表</w:t>
      </w:r>
    </w:p>
    <w:tbl>
      <w:tblPr>
        <w:tblStyle w:val="affb"/>
        <w:tblW w:w="4941" w:type="pct"/>
        <w:tblLook w:val="04A0"/>
      </w:tblPr>
      <w:tblGrid>
        <w:gridCol w:w="3246"/>
        <w:gridCol w:w="1529"/>
        <w:gridCol w:w="2265"/>
        <w:gridCol w:w="2136"/>
      </w:tblGrid>
      <w:tr w:rsidR="008D6276" w:rsidRPr="00A57C79" w:rsidTr="00990CFB">
        <w:trPr>
          <w:trHeight w:val="480"/>
          <w:tblHeader/>
        </w:trPr>
        <w:tc>
          <w:tcPr>
            <w:tcW w:w="1769" w:type="pct"/>
            <w:noWrap/>
          </w:tcPr>
          <w:p w:rsidR="008D6276" w:rsidRPr="00A57C79" w:rsidRDefault="008D6276" w:rsidP="00990CFB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Cs w:val="18"/>
              </w:rPr>
            </w:pPr>
            <w:r w:rsidRPr="00A57C79">
              <w:rPr>
                <w:rFonts w:ascii="宋体" w:hAnsi="宋体" w:cs="宋体" w:hint="eastAsia"/>
                <w:b/>
                <w:bCs/>
                <w:szCs w:val="18"/>
              </w:rPr>
              <w:t>项目</w:t>
            </w:r>
          </w:p>
        </w:tc>
        <w:tc>
          <w:tcPr>
            <w:tcW w:w="833" w:type="pct"/>
            <w:noWrap/>
          </w:tcPr>
          <w:p w:rsidR="008D6276" w:rsidRPr="00A57C79" w:rsidRDefault="008D6276" w:rsidP="00990CFB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Cs w:val="18"/>
              </w:rPr>
            </w:pPr>
            <w:r w:rsidRPr="00A57C79">
              <w:rPr>
                <w:rFonts w:ascii="宋体" w:hAnsi="宋体" w:cs="宋体" w:hint="eastAsia"/>
                <w:b/>
                <w:bCs/>
                <w:szCs w:val="18"/>
              </w:rPr>
              <w:t>单位</w:t>
            </w:r>
          </w:p>
        </w:tc>
        <w:tc>
          <w:tcPr>
            <w:tcW w:w="1234" w:type="pct"/>
            <w:noWrap/>
          </w:tcPr>
          <w:p w:rsidR="008D6276" w:rsidRPr="00A57C79" w:rsidRDefault="008D6276" w:rsidP="00990CFB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Cs w:val="18"/>
              </w:rPr>
            </w:pPr>
            <w:r w:rsidRPr="00A57C79">
              <w:rPr>
                <w:rFonts w:ascii="宋体" w:hAnsi="宋体" w:cs="宋体" w:hint="eastAsia"/>
                <w:b/>
                <w:bCs/>
                <w:szCs w:val="18"/>
              </w:rPr>
              <w:t>数据</w:t>
            </w:r>
          </w:p>
        </w:tc>
        <w:tc>
          <w:tcPr>
            <w:tcW w:w="1164" w:type="pct"/>
            <w:noWrap/>
          </w:tcPr>
          <w:p w:rsidR="008D6276" w:rsidRPr="00A57C79" w:rsidRDefault="008D6276" w:rsidP="00990CFB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Cs w:val="18"/>
              </w:rPr>
            </w:pPr>
            <w:r w:rsidRPr="00A57C79">
              <w:rPr>
                <w:rFonts w:ascii="宋体" w:hAnsi="宋体" w:cs="宋体" w:hint="eastAsia"/>
                <w:b/>
                <w:bCs/>
                <w:szCs w:val="18"/>
              </w:rPr>
              <w:t>备注</w:t>
            </w:r>
          </w:p>
        </w:tc>
      </w:tr>
      <w:tr w:rsidR="008D6276" w:rsidRPr="00A57C79" w:rsidTr="00990CFB">
        <w:trPr>
          <w:trHeight w:val="270"/>
        </w:trPr>
        <w:tc>
          <w:tcPr>
            <w:tcW w:w="1769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Cs w:val="18"/>
              </w:rPr>
            </w:pPr>
            <w:r w:rsidRPr="00A57C79">
              <w:rPr>
                <w:rFonts w:ascii="宋体" w:hAnsi="宋体" w:cs="宋体" w:hint="eastAsia"/>
                <w:b/>
                <w:bCs/>
                <w:szCs w:val="18"/>
              </w:rPr>
              <w:t>一</w:t>
            </w:r>
          </w:p>
        </w:tc>
        <w:tc>
          <w:tcPr>
            <w:tcW w:w="3231" w:type="pct"/>
            <w:gridSpan w:val="3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Cs w:val="18"/>
              </w:rPr>
            </w:pPr>
            <w:r w:rsidRPr="00A57C79">
              <w:rPr>
                <w:rFonts w:ascii="宋体" w:hAnsi="宋体" w:cs="宋体" w:hint="eastAsia"/>
                <w:b/>
                <w:bCs/>
                <w:szCs w:val="18"/>
              </w:rPr>
              <w:t>概述</w:t>
            </w:r>
          </w:p>
        </w:tc>
      </w:tr>
      <w:tr w:rsidR="008D6276" w:rsidRPr="00A57C79" w:rsidTr="00990CFB">
        <w:trPr>
          <w:trHeight w:val="270"/>
        </w:trPr>
        <w:tc>
          <w:tcPr>
            <w:tcW w:w="1769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电站名称</w:t>
            </w:r>
          </w:p>
        </w:tc>
        <w:tc>
          <w:tcPr>
            <w:tcW w:w="833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</w:p>
        </w:tc>
        <w:tc>
          <w:tcPr>
            <w:tcW w:w="123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116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</w:p>
        </w:tc>
      </w:tr>
      <w:tr w:rsidR="008D6276" w:rsidRPr="00A57C79" w:rsidTr="00990CFB">
        <w:trPr>
          <w:trHeight w:val="270"/>
        </w:trPr>
        <w:tc>
          <w:tcPr>
            <w:tcW w:w="1769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所在地点</w:t>
            </w:r>
          </w:p>
        </w:tc>
        <w:tc>
          <w:tcPr>
            <w:tcW w:w="833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省、市</w:t>
            </w:r>
          </w:p>
        </w:tc>
        <w:tc>
          <w:tcPr>
            <w:tcW w:w="123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116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</w:p>
        </w:tc>
      </w:tr>
      <w:tr w:rsidR="008D6276" w:rsidRPr="00A57C79" w:rsidTr="00990CFB">
        <w:trPr>
          <w:trHeight w:val="270"/>
        </w:trPr>
        <w:tc>
          <w:tcPr>
            <w:tcW w:w="1769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所在河流</w:t>
            </w:r>
          </w:p>
        </w:tc>
        <w:tc>
          <w:tcPr>
            <w:tcW w:w="833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</w:p>
        </w:tc>
        <w:tc>
          <w:tcPr>
            <w:tcW w:w="123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116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</w:p>
        </w:tc>
      </w:tr>
      <w:tr w:rsidR="008D6276" w:rsidRPr="00A57C79" w:rsidTr="00990CFB">
        <w:trPr>
          <w:trHeight w:val="285"/>
        </w:trPr>
        <w:tc>
          <w:tcPr>
            <w:tcW w:w="1769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坝址经度</w:t>
            </w:r>
          </w:p>
        </w:tc>
        <w:tc>
          <w:tcPr>
            <w:tcW w:w="833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</w:p>
        </w:tc>
        <w:tc>
          <w:tcPr>
            <w:tcW w:w="123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116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</w:p>
        </w:tc>
      </w:tr>
      <w:tr w:rsidR="008D6276" w:rsidRPr="00A57C79" w:rsidTr="00990CFB">
        <w:trPr>
          <w:trHeight w:val="285"/>
        </w:trPr>
        <w:tc>
          <w:tcPr>
            <w:tcW w:w="1769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坝址纬度</w:t>
            </w:r>
          </w:p>
        </w:tc>
        <w:tc>
          <w:tcPr>
            <w:tcW w:w="833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</w:p>
        </w:tc>
        <w:tc>
          <w:tcPr>
            <w:tcW w:w="123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116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</w:p>
        </w:tc>
      </w:tr>
      <w:tr w:rsidR="008D6276" w:rsidRPr="00A57C79" w:rsidTr="00990CFB">
        <w:trPr>
          <w:trHeight w:val="270"/>
        </w:trPr>
        <w:tc>
          <w:tcPr>
            <w:tcW w:w="1769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建设时间</w:t>
            </w:r>
          </w:p>
        </w:tc>
        <w:tc>
          <w:tcPr>
            <w:tcW w:w="833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</w:p>
        </w:tc>
        <w:tc>
          <w:tcPr>
            <w:tcW w:w="123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116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</w:p>
        </w:tc>
      </w:tr>
      <w:tr w:rsidR="008D6276" w:rsidRPr="00A57C79" w:rsidTr="00990CFB">
        <w:trPr>
          <w:trHeight w:val="285"/>
        </w:trPr>
        <w:tc>
          <w:tcPr>
            <w:tcW w:w="1769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第一台机组投产时间</w:t>
            </w:r>
          </w:p>
        </w:tc>
        <w:tc>
          <w:tcPr>
            <w:tcW w:w="833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</w:p>
        </w:tc>
        <w:tc>
          <w:tcPr>
            <w:tcW w:w="123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116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</w:p>
        </w:tc>
      </w:tr>
      <w:tr w:rsidR="008D6276" w:rsidRPr="00A57C79" w:rsidTr="00990CFB">
        <w:trPr>
          <w:trHeight w:val="285"/>
        </w:trPr>
        <w:tc>
          <w:tcPr>
            <w:tcW w:w="1769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全部机组投产时间</w:t>
            </w:r>
          </w:p>
        </w:tc>
        <w:tc>
          <w:tcPr>
            <w:tcW w:w="833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</w:p>
        </w:tc>
        <w:tc>
          <w:tcPr>
            <w:tcW w:w="123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116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</w:p>
        </w:tc>
      </w:tr>
      <w:tr w:rsidR="008D6276" w:rsidRPr="00A57C79" w:rsidTr="00990CFB">
        <w:trPr>
          <w:trHeight w:val="285"/>
        </w:trPr>
        <w:tc>
          <w:tcPr>
            <w:tcW w:w="1769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Cs w:val="18"/>
              </w:rPr>
            </w:pPr>
            <w:r w:rsidRPr="00A57C79">
              <w:rPr>
                <w:rFonts w:ascii="宋体" w:hAnsi="宋体" w:cs="宋体" w:hint="eastAsia"/>
                <w:b/>
                <w:bCs/>
                <w:szCs w:val="18"/>
              </w:rPr>
              <w:t>二</w:t>
            </w:r>
          </w:p>
        </w:tc>
        <w:tc>
          <w:tcPr>
            <w:tcW w:w="3231" w:type="pct"/>
            <w:gridSpan w:val="3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Cs w:val="18"/>
              </w:rPr>
            </w:pPr>
            <w:r w:rsidRPr="00A57C79">
              <w:rPr>
                <w:rFonts w:ascii="宋体" w:hAnsi="宋体" w:cs="宋体" w:hint="eastAsia"/>
                <w:b/>
                <w:bCs/>
                <w:szCs w:val="18"/>
              </w:rPr>
              <w:t>水文</w:t>
            </w:r>
          </w:p>
        </w:tc>
      </w:tr>
      <w:tr w:rsidR="008D6276" w:rsidRPr="00A57C79" w:rsidTr="00990CFB">
        <w:trPr>
          <w:trHeight w:val="270"/>
        </w:trPr>
        <w:tc>
          <w:tcPr>
            <w:tcW w:w="1769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坝址以上流域面积</w:t>
            </w:r>
          </w:p>
        </w:tc>
        <w:tc>
          <w:tcPr>
            <w:tcW w:w="833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平方公里</w:t>
            </w:r>
          </w:p>
        </w:tc>
        <w:tc>
          <w:tcPr>
            <w:tcW w:w="123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116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</w:p>
        </w:tc>
      </w:tr>
      <w:tr w:rsidR="008D6276" w:rsidRPr="00A57C79" w:rsidTr="00990CFB">
        <w:trPr>
          <w:trHeight w:val="270"/>
        </w:trPr>
        <w:tc>
          <w:tcPr>
            <w:tcW w:w="1769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距河源距离</w:t>
            </w:r>
          </w:p>
        </w:tc>
        <w:tc>
          <w:tcPr>
            <w:tcW w:w="833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公里</w:t>
            </w:r>
          </w:p>
        </w:tc>
        <w:tc>
          <w:tcPr>
            <w:tcW w:w="123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116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</w:p>
        </w:tc>
      </w:tr>
      <w:tr w:rsidR="008D6276" w:rsidRPr="00A57C79" w:rsidTr="00990CFB">
        <w:trPr>
          <w:trHeight w:val="270"/>
        </w:trPr>
        <w:tc>
          <w:tcPr>
            <w:tcW w:w="1769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多年平均降雨量</w:t>
            </w:r>
          </w:p>
        </w:tc>
        <w:tc>
          <w:tcPr>
            <w:tcW w:w="833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毫米</w:t>
            </w:r>
          </w:p>
        </w:tc>
        <w:tc>
          <w:tcPr>
            <w:tcW w:w="123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1164" w:type="pct"/>
            <w:noWrap/>
          </w:tcPr>
          <w:p w:rsidR="008D6276" w:rsidRPr="00A57C79" w:rsidRDefault="00C50434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>
              <w:rPr>
                <w:rFonts w:ascii="宋体" w:hAnsi="宋体" w:cs="宋体" w:hint="eastAsia"/>
                <w:szCs w:val="18"/>
              </w:rPr>
              <w:t>坝址</w:t>
            </w:r>
          </w:p>
        </w:tc>
      </w:tr>
      <w:tr w:rsidR="008D6276" w:rsidRPr="00A57C79" w:rsidTr="00990CFB">
        <w:trPr>
          <w:trHeight w:val="270"/>
        </w:trPr>
        <w:tc>
          <w:tcPr>
            <w:tcW w:w="1769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多年平均年径流量</w:t>
            </w:r>
          </w:p>
        </w:tc>
        <w:tc>
          <w:tcPr>
            <w:tcW w:w="833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亿立方米</w:t>
            </w:r>
          </w:p>
        </w:tc>
        <w:tc>
          <w:tcPr>
            <w:tcW w:w="123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116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</w:p>
        </w:tc>
      </w:tr>
      <w:tr w:rsidR="008D6276" w:rsidRPr="00A57C79" w:rsidTr="00990CFB">
        <w:trPr>
          <w:trHeight w:val="270"/>
        </w:trPr>
        <w:tc>
          <w:tcPr>
            <w:tcW w:w="1769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多年平均流量</w:t>
            </w:r>
          </w:p>
        </w:tc>
        <w:tc>
          <w:tcPr>
            <w:tcW w:w="833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立方米/秒</w:t>
            </w:r>
          </w:p>
        </w:tc>
        <w:tc>
          <w:tcPr>
            <w:tcW w:w="123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116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</w:p>
        </w:tc>
      </w:tr>
      <w:tr w:rsidR="008D6276" w:rsidRPr="00A57C79" w:rsidTr="00990CFB">
        <w:trPr>
          <w:trHeight w:val="270"/>
        </w:trPr>
        <w:tc>
          <w:tcPr>
            <w:tcW w:w="1769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实测最大流量</w:t>
            </w:r>
          </w:p>
        </w:tc>
        <w:tc>
          <w:tcPr>
            <w:tcW w:w="833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立方米/秒</w:t>
            </w:r>
          </w:p>
        </w:tc>
        <w:tc>
          <w:tcPr>
            <w:tcW w:w="123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116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</w:p>
        </w:tc>
      </w:tr>
      <w:tr w:rsidR="008D6276" w:rsidRPr="00A57C79" w:rsidTr="00990CFB">
        <w:trPr>
          <w:trHeight w:val="270"/>
        </w:trPr>
        <w:tc>
          <w:tcPr>
            <w:tcW w:w="1769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实测最小流量</w:t>
            </w:r>
          </w:p>
        </w:tc>
        <w:tc>
          <w:tcPr>
            <w:tcW w:w="833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立方米/秒</w:t>
            </w:r>
          </w:p>
        </w:tc>
        <w:tc>
          <w:tcPr>
            <w:tcW w:w="123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116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</w:p>
        </w:tc>
      </w:tr>
      <w:tr w:rsidR="008D6276" w:rsidRPr="00A57C79" w:rsidTr="00990CFB">
        <w:trPr>
          <w:trHeight w:val="270"/>
        </w:trPr>
        <w:tc>
          <w:tcPr>
            <w:tcW w:w="1769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调查历史最大流量</w:t>
            </w:r>
          </w:p>
        </w:tc>
        <w:tc>
          <w:tcPr>
            <w:tcW w:w="833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立方米/秒</w:t>
            </w:r>
          </w:p>
        </w:tc>
        <w:tc>
          <w:tcPr>
            <w:tcW w:w="123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116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</w:p>
        </w:tc>
      </w:tr>
      <w:tr w:rsidR="008D6276" w:rsidRPr="00A57C79" w:rsidTr="00990CFB">
        <w:trPr>
          <w:trHeight w:val="270"/>
        </w:trPr>
        <w:tc>
          <w:tcPr>
            <w:tcW w:w="1769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设计入库洪水流量及频率</w:t>
            </w:r>
          </w:p>
        </w:tc>
        <w:tc>
          <w:tcPr>
            <w:tcW w:w="833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立方米/秒</w:t>
            </w:r>
          </w:p>
        </w:tc>
        <w:tc>
          <w:tcPr>
            <w:tcW w:w="123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1164" w:type="pct"/>
            <w:noWrap/>
          </w:tcPr>
          <w:p w:rsidR="008D6276" w:rsidRPr="00A57C79" w:rsidRDefault="00B00279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>
              <w:rPr>
                <w:rFonts w:ascii="宋体" w:hAnsi="???????" w:cs="宋体" w:hint="eastAsia"/>
                <w:kern w:val="0"/>
                <w:sz w:val="22"/>
                <w:lang w:val="zh-CN"/>
              </w:rPr>
              <w:t>P=   %</w:t>
            </w:r>
          </w:p>
        </w:tc>
      </w:tr>
      <w:tr w:rsidR="008D6276" w:rsidRPr="00A57C79" w:rsidTr="00990CFB">
        <w:trPr>
          <w:trHeight w:val="270"/>
        </w:trPr>
        <w:tc>
          <w:tcPr>
            <w:tcW w:w="1769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校核入库洪水流量及频率</w:t>
            </w:r>
          </w:p>
        </w:tc>
        <w:tc>
          <w:tcPr>
            <w:tcW w:w="833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立方米/秒</w:t>
            </w:r>
          </w:p>
        </w:tc>
        <w:tc>
          <w:tcPr>
            <w:tcW w:w="123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1164" w:type="pct"/>
            <w:noWrap/>
          </w:tcPr>
          <w:p w:rsidR="008D6276" w:rsidRPr="00A57C79" w:rsidRDefault="00B00279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>
              <w:rPr>
                <w:rFonts w:ascii="宋体" w:hAnsi="???????" w:cs="宋体" w:hint="eastAsia"/>
                <w:kern w:val="0"/>
                <w:sz w:val="22"/>
                <w:lang w:val="zh-CN"/>
              </w:rPr>
              <w:t>P=   %</w:t>
            </w:r>
          </w:p>
        </w:tc>
      </w:tr>
      <w:tr w:rsidR="008D6276" w:rsidRPr="00A57C79" w:rsidTr="00990CFB">
        <w:trPr>
          <w:trHeight w:val="270"/>
        </w:trPr>
        <w:tc>
          <w:tcPr>
            <w:tcW w:w="1769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实测最大洪量（三天）</w:t>
            </w:r>
          </w:p>
        </w:tc>
        <w:tc>
          <w:tcPr>
            <w:tcW w:w="833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亿立方米</w:t>
            </w:r>
          </w:p>
        </w:tc>
        <w:tc>
          <w:tcPr>
            <w:tcW w:w="123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116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</w:p>
        </w:tc>
      </w:tr>
      <w:tr w:rsidR="008D6276" w:rsidRPr="00A57C79" w:rsidTr="00990CFB">
        <w:trPr>
          <w:trHeight w:val="270"/>
        </w:trPr>
        <w:tc>
          <w:tcPr>
            <w:tcW w:w="1769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设计洪量（三天）</w:t>
            </w:r>
          </w:p>
        </w:tc>
        <w:tc>
          <w:tcPr>
            <w:tcW w:w="833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亿立方米</w:t>
            </w:r>
          </w:p>
        </w:tc>
        <w:tc>
          <w:tcPr>
            <w:tcW w:w="123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116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</w:p>
        </w:tc>
      </w:tr>
      <w:tr w:rsidR="008D6276" w:rsidRPr="00A57C79" w:rsidTr="00990CFB">
        <w:trPr>
          <w:trHeight w:val="270"/>
        </w:trPr>
        <w:tc>
          <w:tcPr>
            <w:tcW w:w="1769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校核洪量（三天）</w:t>
            </w:r>
          </w:p>
        </w:tc>
        <w:tc>
          <w:tcPr>
            <w:tcW w:w="833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亿立方米</w:t>
            </w:r>
          </w:p>
        </w:tc>
        <w:tc>
          <w:tcPr>
            <w:tcW w:w="123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116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</w:p>
        </w:tc>
      </w:tr>
      <w:tr w:rsidR="008D6276" w:rsidRPr="00A57C79" w:rsidTr="00990CFB">
        <w:trPr>
          <w:trHeight w:val="270"/>
        </w:trPr>
        <w:tc>
          <w:tcPr>
            <w:tcW w:w="1769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多年平均输沙量</w:t>
            </w:r>
          </w:p>
        </w:tc>
        <w:tc>
          <w:tcPr>
            <w:tcW w:w="833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万吨</w:t>
            </w:r>
          </w:p>
        </w:tc>
        <w:tc>
          <w:tcPr>
            <w:tcW w:w="123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116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</w:p>
        </w:tc>
      </w:tr>
      <w:tr w:rsidR="008D6276" w:rsidRPr="00A57C79" w:rsidTr="00990CFB">
        <w:trPr>
          <w:trHeight w:val="270"/>
        </w:trPr>
        <w:tc>
          <w:tcPr>
            <w:tcW w:w="1769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多年平均含沙量</w:t>
            </w:r>
          </w:p>
        </w:tc>
        <w:tc>
          <w:tcPr>
            <w:tcW w:w="833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公斤/立方米</w:t>
            </w:r>
          </w:p>
        </w:tc>
        <w:tc>
          <w:tcPr>
            <w:tcW w:w="123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116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</w:p>
        </w:tc>
      </w:tr>
      <w:tr w:rsidR="008D6276" w:rsidRPr="00A57C79" w:rsidTr="00990CFB">
        <w:trPr>
          <w:trHeight w:val="270"/>
        </w:trPr>
        <w:tc>
          <w:tcPr>
            <w:tcW w:w="1769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实测最大含沙量</w:t>
            </w:r>
          </w:p>
        </w:tc>
        <w:tc>
          <w:tcPr>
            <w:tcW w:w="833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公斤/立方米</w:t>
            </w:r>
          </w:p>
        </w:tc>
        <w:tc>
          <w:tcPr>
            <w:tcW w:w="123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116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</w:p>
        </w:tc>
      </w:tr>
      <w:tr w:rsidR="008D6276" w:rsidRPr="00A57C79" w:rsidTr="00990CFB">
        <w:trPr>
          <w:trHeight w:val="270"/>
        </w:trPr>
        <w:tc>
          <w:tcPr>
            <w:tcW w:w="1769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Cs w:val="18"/>
              </w:rPr>
            </w:pPr>
            <w:r w:rsidRPr="00A57C79">
              <w:rPr>
                <w:rFonts w:ascii="宋体" w:hAnsi="宋体" w:cs="宋体" w:hint="eastAsia"/>
                <w:b/>
                <w:bCs/>
                <w:szCs w:val="18"/>
              </w:rPr>
              <w:t xml:space="preserve">三 </w:t>
            </w:r>
          </w:p>
        </w:tc>
        <w:tc>
          <w:tcPr>
            <w:tcW w:w="3231" w:type="pct"/>
            <w:gridSpan w:val="3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Cs w:val="18"/>
              </w:rPr>
            </w:pPr>
            <w:r w:rsidRPr="00A57C79">
              <w:rPr>
                <w:rFonts w:ascii="宋体" w:hAnsi="宋体" w:cs="宋体" w:hint="eastAsia"/>
                <w:b/>
                <w:bCs/>
                <w:szCs w:val="18"/>
              </w:rPr>
              <w:t>水库</w:t>
            </w:r>
          </w:p>
        </w:tc>
      </w:tr>
      <w:tr w:rsidR="008D6276" w:rsidRPr="00A57C79" w:rsidTr="00990CFB">
        <w:trPr>
          <w:trHeight w:val="270"/>
        </w:trPr>
        <w:tc>
          <w:tcPr>
            <w:tcW w:w="1769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校核洪水位</w:t>
            </w:r>
          </w:p>
        </w:tc>
        <w:tc>
          <w:tcPr>
            <w:tcW w:w="833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米</w:t>
            </w:r>
          </w:p>
        </w:tc>
        <w:tc>
          <w:tcPr>
            <w:tcW w:w="123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116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</w:p>
        </w:tc>
      </w:tr>
      <w:tr w:rsidR="008D6276" w:rsidRPr="00A57C79" w:rsidTr="00990CFB">
        <w:trPr>
          <w:trHeight w:val="270"/>
        </w:trPr>
        <w:tc>
          <w:tcPr>
            <w:tcW w:w="1769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设计洪水位</w:t>
            </w:r>
          </w:p>
        </w:tc>
        <w:tc>
          <w:tcPr>
            <w:tcW w:w="833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米</w:t>
            </w:r>
          </w:p>
        </w:tc>
        <w:tc>
          <w:tcPr>
            <w:tcW w:w="123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116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</w:p>
        </w:tc>
      </w:tr>
      <w:tr w:rsidR="008D6276" w:rsidRPr="00A57C79" w:rsidTr="00990CFB">
        <w:trPr>
          <w:trHeight w:val="270"/>
        </w:trPr>
        <w:tc>
          <w:tcPr>
            <w:tcW w:w="1769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18"/>
              </w:rPr>
            </w:pPr>
            <w:r w:rsidRPr="00A57C79">
              <w:rPr>
                <w:rFonts w:ascii="宋体" w:hAnsi="宋体" w:cs="宋体" w:hint="eastAsia"/>
                <w:color w:val="000000"/>
                <w:szCs w:val="18"/>
              </w:rPr>
              <w:t>正常蓄水位</w:t>
            </w:r>
          </w:p>
        </w:tc>
        <w:tc>
          <w:tcPr>
            <w:tcW w:w="833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18"/>
              </w:rPr>
            </w:pPr>
            <w:r w:rsidRPr="00A57C79">
              <w:rPr>
                <w:rFonts w:ascii="宋体" w:hAnsi="宋体" w:cs="宋体" w:hint="eastAsia"/>
                <w:color w:val="000000"/>
                <w:szCs w:val="18"/>
              </w:rPr>
              <w:t>米</w:t>
            </w:r>
          </w:p>
        </w:tc>
        <w:tc>
          <w:tcPr>
            <w:tcW w:w="123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i/>
                <w:iCs/>
                <w:color w:val="000000"/>
                <w:szCs w:val="18"/>
              </w:rPr>
            </w:pPr>
          </w:p>
        </w:tc>
        <w:tc>
          <w:tcPr>
            <w:tcW w:w="116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18"/>
              </w:rPr>
            </w:pPr>
          </w:p>
        </w:tc>
      </w:tr>
      <w:tr w:rsidR="008D6276" w:rsidRPr="00A57C79" w:rsidTr="00990CFB">
        <w:trPr>
          <w:trHeight w:val="270"/>
        </w:trPr>
        <w:tc>
          <w:tcPr>
            <w:tcW w:w="1769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18"/>
              </w:rPr>
            </w:pPr>
            <w:r w:rsidRPr="00A57C79">
              <w:rPr>
                <w:rFonts w:ascii="宋体" w:hAnsi="宋体" w:cs="宋体" w:hint="eastAsia"/>
                <w:color w:val="000000"/>
                <w:szCs w:val="18"/>
              </w:rPr>
              <w:t>防洪高水位</w:t>
            </w:r>
          </w:p>
        </w:tc>
        <w:tc>
          <w:tcPr>
            <w:tcW w:w="833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18"/>
              </w:rPr>
            </w:pPr>
            <w:r w:rsidRPr="00A57C79">
              <w:rPr>
                <w:rFonts w:ascii="宋体" w:hAnsi="宋体" w:cs="宋体" w:hint="eastAsia"/>
                <w:color w:val="000000"/>
                <w:szCs w:val="18"/>
              </w:rPr>
              <w:t>米</w:t>
            </w:r>
          </w:p>
        </w:tc>
        <w:tc>
          <w:tcPr>
            <w:tcW w:w="123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i/>
                <w:iCs/>
                <w:color w:val="000000"/>
                <w:szCs w:val="18"/>
              </w:rPr>
            </w:pPr>
          </w:p>
        </w:tc>
        <w:tc>
          <w:tcPr>
            <w:tcW w:w="116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18"/>
              </w:rPr>
            </w:pPr>
          </w:p>
        </w:tc>
      </w:tr>
      <w:tr w:rsidR="008D6276" w:rsidRPr="00A57C79" w:rsidTr="00990CFB">
        <w:trPr>
          <w:trHeight w:val="285"/>
        </w:trPr>
        <w:tc>
          <w:tcPr>
            <w:tcW w:w="1769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18"/>
              </w:rPr>
            </w:pPr>
            <w:r w:rsidRPr="00A57C79">
              <w:rPr>
                <w:rFonts w:ascii="宋体" w:hAnsi="宋体" w:cs="宋体" w:hint="eastAsia"/>
                <w:color w:val="000000"/>
                <w:szCs w:val="18"/>
              </w:rPr>
              <w:t>防洪限制水位</w:t>
            </w:r>
          </w:p>
        </w:tc>
        <w:tc>
          <w:tcPr>
            <w:tcW w:w="833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18"/>
              </w:rPr>
            </w:pPr>
            <w:r w:rsidRPr="00A57C79">
              <w:rPr>
                <w:rFonts w:ascii="宋体" w:hAnsi="宋体" w:cs="宋体" w:hint="eastAsia"/>
                <w:color w:val="000000"/>
                <w:szCs w:val="18"/>
              </w:rPr>
              <w:t>米</w:t>
            </w:r>
          </w:p>
        </w:tc>
        <w:tc>
          <w:tcPr>
            <w:tcW w:w="123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i/>
                <w:iCs/>
                <w:color w:val="000000"/>
                <w:szCs w:val="18"/>
              </w:rPr>
            </w:pPr>
          </w:p>
        </w:tc>
        <w:tc>
          <w:tcPr>
            <w:tcW w:w="116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18"/>
              </w:rPr>
            </w:pPr>
          </w:p>
        </w:tc>
      </w:tr>
      <w:tr w:rsidR="008D6276" w:rsidRPr="00A57C79" w:rsidTr="00990CFB">
        <w:trPr>
          <w:trHeight w:val="270"/>
        </w:trPr>
        <w:tc>
          <w:tcPr>
            <w:tcW w:w="1769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18"/>
              </w:rPr>
            </w:pPr>
            <w:r w:rsidRPr="00A57C79">
              <w:rPr>
                <w:rFonts w:ascii="宋体" w:hAnsi="宋体" w:cs="宋体" w:hint="eastAsia"/>
                <w:color w:val="000000"/>
                <w:szCs w:val="18"/>
              </w:rPr>
              <w:t>年消落水位</w:t>
            </w:r>
          </w:p>
        </w:tc>
        <w:tc>
          <w:tcPr>
            <w:tcW w:w="833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18"/>
              </w:rPr>
            </w:pPr>
            <w:r w:rsidRPr="00A57C79">
              <w:rPr>
                <w:rFonts w:ascii="宋体" w:hAnsi="宋体" w:cs="宋体" w:hint="eastAsia"/>
                <w:color w:val="000000"/>
                <w:szCs w:val="18"/>
              </w:rPr>
              <w:t>米</w:t>
            </w:r>
          </w:p>
        </w:tc>
        <w:tc>
          <w:tcPr>
            <w:tcW w:w="123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i/>
                <w:iCs/>
                <w:color w:val="000000"/>
                <w:szCs w:val="18"/>
              </w:rPr>
            </w:pPr>
          </w:p>
        </w:tc>
        <w:tc>
          <w:tcPr>
            <w:tcW w:w="1164" w:type="pct"/>
            <w:noWrap/>
          </w:tcPr>
          <w:p w:rsidR="008D6276" w:rsidRPr="00A57C79" w:rsidRDefault="00B00279" w:rsidP="00AF0128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18"/>
              </w:rPr>
            </w:pPr>
            <w:r>
              <w:rPr>
                <w:rFonts w:ascii="宋体" w:hAnsi="???????" w:cs="宋体" w:hint="eastAsia"/>
                <w:kern w:val="0"/>
                <w:sz w:val="22"/>
                <w:lang w:val="zh-CN"/>
              </w:rPr>
              <w:t>多年调节水库</w:t>
            </w:r>
          </w:p>
        </w:tc>
      </w:tr>
      <w:tr w:rsidR="008D6276" w:rsidRPr="00A57C79" w:rsidTr="00990CFB">
        <w:trPr>
          <w:trHeight w:val="270"/>
        </w:trPr>
        <w:tc>
          <w:tcPr>
            <w:tcW w:w="1769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18"/>
              </w:rPr>
            </w:pPr>
            <w:r w:rsidRPr="00A57C79">
              <w:rPr>
                <w:rFonts w:ascii="宋体" w:hAnsi="宋体" w:cs="宋体" w:hint="eastAsia"/>
                <w:color w:val="000000"/>
                <w:szCs w:val="18"/>
              </w:rPr>
              <w:t>死水位</w:t>
            </w:r>
          </w:p>
        </w:tc>
        <w:tc>
          <w:tcPr>
            <w:tcW w:w="833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18"/>
              </w:rPr>
            </w:pPr>
            <w:r w:rsidRPr="00A57C79">
              <w:rPr>
                <w:rFonts w:ascii="宋体" w:hAnsi="宋体" w:cs="宋体" w:hint="eastAsia"/>
                <w:color w:val="000000"/>
                <w:szCs w:val="18"/>
              </w:rPr>
              <w:t>米</w:t>
            </w:r>
          </w:p>
        </w:tc>
        <w:tc>
          <w:tcPr>
            <w:tcW w:w="123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i/>
                <w:iCs/>
                <w:color w:val="000000"/>
                <w:szCs w:val="18"/>
              </w:rPr>
            </w:pPr>
          </w:p>
        </w:tc>
        <w:tc>
          <w:tcPr>
            <w:tcW w:w="116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18"/>
              </w:rPr>
            </w:pPr>
          </w:p>
        </w:tc>
      </w:tr>
      <w:tr w:rsidR="008D6276" w:rsidRPr="00A57C79" w:rsidTr="00990CFB">
        <w:trPr>
          <w:trHeight w:val="270"/>
        </w:trPr>
        <w:tc>
          <w:tcPr>
            <w:tcW w:w="1769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正常蓄水位水库面积</w:t>
            </w:r>
          </w:p>
        </w:tc>
        <w:tc>
          <w:tcPr>
            <w:tcW w:w="833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平方公里</w:t>
            </w:r>
          </w:p>
        </w:tc>
        <w:tc>
          <w:tcPr>
            <w:tcW w:w="123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116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</w:p>
        </w:tc>
      </w:tr>
      <w:tr w:rsidR="008D6276" w:rsidRPr="00A57C79" w:rsidTr="00990CFB">
        <w:trPr>
          <w:trHeight w:val="270"/>
        </w:trPr>
        <w:tc>
          <w:tcPr>
            <w:tcW w:w="1769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回水长度</w:t>
            </w:r>
          </w:p>
        </w:tc>
        <w:tc>
          <w:tcPr>
            <w:tcW w:w="833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公里</w:t>
            </w:r>
          </w:p>
        </w:tc>
        <w:tc>
          <w:tcPr>
            <w:tcW w:w="123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116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</w:p>
        </w:tc>
      </w:tr>
      <w:tr w:rsidR="008D6276" w:rsidRPr="00A57C79" w:rsidTr="00990CFB">
        <w:trPr>
          <w:trHeight w:val="270"/>
        </w:trPr>
        <w:tc>
          <w:tcPr>
            <w:tcW w:w="1769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总库容</w:t>
            </w:r>
          </w:p>
        </w:tc>
        <w:tc>
          <w:tcPr>
            <w:tcW w:w="833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亿立方米</w:t>
            </w:r>
          </w:p>
        </w:tc>
        <w:tc>
          <w:tcPr>
            <w:tcW w:w="123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116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</w:p>
        </w:tc>
      </w:tr>
      <w:tr w:rsidR="008D6276" w:rsidRPr="00A57C79" w:rsidTr="00990CFB">
        <w:trPr>
          <w:trHeight w:val="270"/>
        </w:trPr>
        <w:tc>
          <w:tcPr>
            <w:tcW w:w="1769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正常蓄水位以下库容</w:t>
            </w:r>
          </w:p>
        </w:tc>
        <w:tc>
          <w:tcPr>
            <w:tcW w:w="833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亿立方米</w:t>
            </w:r>
          </w:p>
        </w:tc>
        <w:tc>
          <w:tcPr>
            <w:tcW w:w="123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116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</w:p>
        </w:tc>
      </w:tr>
      <w:tr w:rsidR="008D6276" w:rsidRPr="00A57C79" w:rsidTr="00990CFB">
        <w:trPr>
          <w:trHeight w:val="285"/>
        </w:trPr>
        <w:tc>
          <w:tcPr>
            <w:tcW w:w="1769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lastRenderedPageBreak/>
              <w:t>调洪库容</w:t>
            </w:r>
          </w:p>
        </w:tc>
        <w:tc>
          <w:tcPr>
            <w:tcW w:w="833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亿立方米</w:t>
            </w:r>
          </w:p>
        </w:tc>
        <w:tc>
          <w:tcPr>
            <w:tcW w:w="123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116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</w:p>
        </w:tc>
      </w:tr>
      <w:tr w:rsidR="008D6276" w:rsidRPr="00A57C79" w:rsidTr="00990CFB">
        <w:trPr>
          <w:trHeight w:val="270"/>
        </w:trPr>
        <w:tc>
          <w:tcPr>
            <w:tcW w:w="1769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调节库容</w:t>
            </w:r>
          </w:p>
        </w:tc>
        <w:tc>
          <w:tcPr>
            <w:tcW w:w="833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亿立方米</w:t>
            </w:r>
          </w:p>
        </w:tc>
        <w:tc>
          <w:tcPr>
            <w:tcW w:w="123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116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</w:p>
        </w:tc>
      </w:tr>
      <w:tr w:rsidR="008D6276" w:rsidRPr="00A57C79" w:rsidTr="00990CFB">
        <w:trPr>
          <w:trHeight w:val="270"/>
        </w:trPr>
        <w:tc>
          <w:tcPr>
            <w:tcW w:w="1769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死库容</w:t>
            </w:r>
          </w:p>
        </w:tc>
        <w:tc>
          <w:tcPr>
            <w:tcW w:w="833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亿立方米</w:t>
            </w:r>
          </w:p>
        </w:tc>
        <w:tc>
          <w:tcPr>
            <w:tcW w:w="123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116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</w:p>
        </w:tc>
      </w:tr>
      <w:tr w:rsidR="008D6276" w:rsidRPr="00A57C79" w:rsidTr="00990CFB">
        <w:trPr>
          <w:trHeight w:val="270"/>
        </w:trPr>
        <w:tc>
          <w:tcPr>
            <w:tcW w:w="1769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库容系数</w:t>
            </w:r>
          </w:p>
        </w:tc>
        <w:tc>
          <w:tcPr>
            <w:tcW w:w="833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</w:p>
        </w:tc>
        <w:tc>
          <w:tcPr>
            <w:tcW w:w="123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116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</w:p>
        </w:tc>
      </w:tr>
      <w:tr w:rsidR="008D6276" w:rsidRPr="00A57C79" w:rsidTr="00990CFB">
        <w:trPr>
          <w:trHeight w:val="270"/>
        </w:trPr>
        <w:tc>
          <w:tcPr>
            <w:tcW w:w="1769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调节性能</w:t>
            </w:r>
          </w:p>
        </w:tc>
        <w:tc>
          <w:tcPr>
            <w:tcW w:w="833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</w:p>
        </w:tc>
        <w:tc>
          <w:tcPr>
            <w:tcW w:w="123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116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</w:p>
        </w:tc>
      </w:tr>
      <w:tr w:rsidR="008D6276" w:rsidRPr="00A57C79" w:rsidTr="00990CFB">
        <w:trPr>
          <w:trHeight w:val="270"/>
        </w:trPr>
        <w:tc>
          <w:tcPr>
            <w:tcW w:w="1769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Cs w:val="18"/>
              </w:rPr>
            </w:pPr>
            <w:r w:rsidRPr="00A57C79">
              <w:rPr>
                <w:rFonts w:ascii="宋体" w:hAnsi="宋体" w:cs="宋体" w:hint="eastAsia"/>
                <w:b/>
                <w:bCs/>
                <w:szCs w:val="18"/>
              </w:rPr>
              <w:t>四</w:t>
            </w:r>
          </w:p>
        </w:tc>
        <w:tc>
          <w:tcPr>
            <w:tcW w:w="3231" w:type="pct"/>
            <w:gridSpan w:val="3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Cs w:val="18"/>
              </w:rPr>
            </w:pPr>
            <w:r w:rsidRPr="00A57C79">
              <w:rPr>
                <w:rFonts w:ascii="宋体" w:hAnsi="宋体" w:cs="宋体" w:hint="eastAsia"/>
                <w:b/>
                <w:bCs/>
                <w:szCs w:val="18"/>
              </w:rPr>
              <w:t xml:space="preserve">下泄流量及相应下游水位  </w:t>
            </w:r>
          </w:p>
        </w:tc>
      </w:tr>
      <w:tr w:rsidR="008D6276" w:rsidRPr="00A57C79" w:rsidTr="00990CFB">
        <w:trPr>
          <w:trHeight w:val="270"/>
        </w:trPr>
        <w:tc>
          <w:tcPr>
            <w:tcW w:w="1769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设计洪水位时最大下泄流量</w:t>
            </w:r>
          </w:p>
        </w:tc>
        <w:tc>
          <w:tcPr>
            <w:tcW w:w="833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立方米/秒</w:t>
            </w:r>
          </w:p>
        </w:tc>
        <w:tc>
          <w:tcPr>
            <w:tcW w:w="123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116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</w:p>
        </w:tc>
      </w:tr>
      <w:tr w:rsidR="008D6276" w:rsidRPr="00A57C79" w:rsidTr="00990CFB">
        <w:trPr>
          <w:trHeight w:val="270"/>
        </w:trPr>
        <w:tc>
          <w:tcPr>
            <w:tcW w:w="1769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相应下游水位</w:t>
            </w:r>
          </w:p>
        </w:tc>
        <w:tc>
          <w:tcPr>
            <w:tcW w:w="833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米</w:t>
            </w:r>
          </w:p>
        </w:tc>
        <w:tc>
          <w:tcPr>
            <w:tcW w:w="123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116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</w:p>
        </w:tc>
      </w:tr>
      <w:tr w:rsidR="008D6276" w:rsidRPr="00A57C79" w:rsidTr="00990CFB">
        <w:trPr>
          <w:trHeight w:val="270"/>
        </w:trPr>
        <w:tc>
          <w:tcPr>
            <w:tcW w:w="1769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校核洪水位时最大下泄流量</w:t>
            </w:r>
          </w:p>
        </w:tc>
        <w:tc>
          <w:tcPr>
            <w:tcW w:w="833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立方米/秒</w:t>
            </w:r>
          </w:p>
        </w:tc>
        <w:tc>
          <w:tcPr>
            <w:tcW w:w="123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116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</w:p>
        </w:tc>
      </w:tr>
      <w:tr w:rsidR="008D6276" w:rsidRPr="00A57C79" w:rsidTr="00990CFB">
        <w:trPr>
          <w:trHeight w:val="270"/>
        </w:trPr>
        <w:tc>
          <w:tcPr>
            <w:tcW w:w="1769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相应下游水位</w:t>
            </w:r>
          </w:p>
        </w:tc>
        <w:tc>
          <w:tcPr>
            <w:tcW w:w="833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米</w:t>
            </w:r>
          </w:p>
        </w:tc>
        <w:tc>
          <w:tcPr>
            <w:tcW w:w="123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116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</w:p>
        </w:tc>
      </w:tr>
      <w:tr w:rsidR="008D6276" w:rsidRPr="00A57C79" w:rsidTr="00990CFB">
        <w:trPr>
          <w:trHeight w:val="270"/>
        </w:trPr>
        <w:tc>
          <w:tcPr>
            <w:tcW w:w="1769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枯水期调节流量</w:t>
            </w:r>
          </w:p>
        </w:tc>
        <w:tc>
          <w:tcPr>
            <w:tcW w:w="833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立方米/秒</w:t>
            </w:r>
          </w:p>
        </w:tc>
        <w:tc>
          <w:tcPr>
            <w:tcW w:w="123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116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</w:p>
        </w:tc>
      </w:tr>
      <w:tr w:rsidR="008D6276" w:rsidRPr="00A57C79" w:rsidTr="00990CFB">
        <w:trPr>
          <w:trHeight w:val="270"/>
        </w:trPr>
        <w:tc>
          <w:tcPr>
            <w:tcW w:w="1769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相应下游水位</w:t>
            </w:r>
          </w:p>
        </w:tc>
        <w:tc>
          <w:tcPr>
            <w:tcW w:w="833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米</w:t>
            </w:r>
          </w:p>
        </w:tc>
        <w:tc>
          <w:tcPr>
            <w:tcW w:w="123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116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</w:p>
        </w:tc>
      </w:tr>
      <w:tr w:rsidR="008D6276" w:rsidRPr="00A57C79" w:rsidTr="00990CFB">
        <w:trPr>
          <w:trHeight w:val="300"/>
        </w:trPr>
        <w:tc>
          <w:tcPr>
            <w:tcW w:w="1769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发电最大引用流量</w:t>
            </w:r>
          </w:p>
        </w:tc>
        <w:tc>
          <w:tcPr>
            <w:tcW w:w="833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立方米/秒</w:t>
            </w:r>
          </w:p>
        </w:tc>
        <w:tc>
          <w:tcPr>
            <w:tcW w:w="123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116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</w:p>
        </w:tc>
      </w:tr>
      <w:tr w:rsidR="008D6276" w:rsidRPr="00A57C79" w:rsidTr="00990CFB">
        <w:trPr>
          <w:trHeight w:val="300"/>
        </w:trPr>
        <w:tc>
          <w:tcPr>
            <w:tcW w:w="1769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相应下游水位</w:t>
            </w:r>
          </w:p>
        </w:tc>
        <w:tc>
          <w:tcPr>
            <w:tcW w:w="833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米</w:t>
            </w:r>
          </w:p>
        </w:tc>
        <w:tc>
          <w:tcPr>
            <w:tcW w:w="123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116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</w:p>
        </w:tc>
      </w:tr>
      <w:tr w:rsidR="008D6276" w:rsidRPr="00A57C79" w:rsidTr="00990CFB">
        <w:trPr>
          <w:trHeight w:val="270"/>
        </w:trPr>
        <w:tc>
          <w:tcPr>
            <w:tcW w:w="1769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Cs w:val="18"/>
              </w:rPr>
            </w:pPr>
            <w:r w:rsidRPr="00A57C79">
              <w:rPr>
                <w:rFonts w:ascii="宋体" w:hAnsi="宋体" w:cs="宋体" w:hint="eastAsia"/>
                <w:b/>
                <w:bCs/>
                <w:szCs w:val="18"/>
              </w:rPr>
              <w:t>五</w:t>
            </w:r>
          </w:p>
        </w:tc>
        <w:tc>
          <w:tcPr>
            <w:tcW w:w="3231" w:type="pct"/>
            <w:gridSpan w:val="3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Cs w:val="18"/>
              </w:rPr>
            </w:pPr>
            <w:r w:rsidRPr="00A57C79">
              <w:rPr>
                <w:rFonts w:ascii="宋体" w:hAnsi="宋体" w:cs="宋体" w:hint="eastAsia"/>
                <w:b/>
                <w:bCs/>
                <w:szCs w:val="18"/>
              </w:rPr>
              <w:t>工程效益指标</w:t>
            </w:r>
          </w:p>
        </w:tc>
      </w:tr>
      <w:tr w:rsidR="008D6276" w:rsidRPr="00A57C79" w:rsidTr="00990CFB">
        <w:trPr>
          <w:trHeight w:val="270"/>
        </w:trPr>
        <w:tc>
          <w:tcPr>
            <w:tcW w:w="1769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装机容量</w:t>
            </w:r>
          </w:p>
        </w:tc>
        <w:tc>
          <w:tcPr>
            <w:tcW w:w="833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MW</w:t>
            </w:r>
          </w:p>
        </w:tc>
        <w:tc>
          <w:tcPr>
            <w:tcW w:w="123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i/>
                <w:iCs/>
                <w:color w:val="FF0000"/>
                <w:szCs w:val="18"/>
              </w:rPr>
            </w:pPr>
          </w:p>
        </w:tc>
        <w:tc>
          <w:tcPr>
            <w:tcW w:w="116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color w:val="FF0000"/>
                <w:szCs w:val="18"/>
              </w:rPr>
            </w:pPr>
          </w:p>
        </w:tc>
      </w:tr>
      <w:tr w:rsidR="008D6276" w:rsidRPr="00A57C79" w:rsidTr="00990CFB">
        <w:trPr>
          <w:trHeight w:val="270"/>
        </w:trPr>
        <w:tc>
          <w:tcPr>
            <w:tcW w:w="1769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装机台数</w:t>
            </w:r>
          </w:p>
        </w:tc>
        <w:tc>
          <w:tcPr>
            <w:tcW w:w="833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台</w:t>
            </w:r>
          </w:p>
        </w:tc>
        <w:tc>
          <w:tcPr>
            <w:tcW w:w="123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i/>
                <w:iCs/>
                <w:color w:val="FF0000"/>
                <w:szCs w:val="18"/>
              </w:rPr>
            </w:pPr>
          </w:p>
        </w:tc>
        <w:tc>
          <w:tcPr>
            <w:tcW w:w="116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color w:val="FF0000"/>
                <w:szCs w:val="18"/>
              </w:rPr>
            </w:pPr>
          </w:p>
        </w:tc>
      </w:tr>
      <w:tr w:rsidR="008D6276" w:rsidRPr="00A57C79" w:rsidTr="00990CFB">
        <w:trPr>
          <w:trHeight w:val="270"/>
        </w:trPr>
        <w:tc>
          <w:tcPr>
            <w:tcW w:w="1769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容量构成</w:t>
            </w:r>
          </w:p>
        </w:tc>
        <w:tc>
          <w:tcPr>
            <w:tcW w:w="833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台*MW</w:t>
            </w:r>
          </w:p>
        </w:tc>
        <w:tc>
          <w:tcPr>
            <w:tcW w:w="123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i/>
                <w:iCs/>
                <w:color w:val="FF0000"/>
                <w:szCs w:val="18"/>
              </w:rPr>
            </w:pPr>
          </w:p>
        </w:tc>
        <w:tc>
          <w:tcPr>
            <w:tcW w:w="116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color w:val="FF0000"/>
                <w:szCs w:val="18"/>
              </w:rPr>
            </w:pPr>
          </w:p>
        </w:tc>
      </w:tr>
      <w:tr w:rsidR="008D6276" w:rsidRPr="00A57C79" w:rsidTr="00990CFB">
        <w:trPr>
          <w:trHeight w:val="270"/>
        </w:trPr>
        <w:tc>
          <w:tcPr>
            <w:tcW w:w="1769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保证出力</w:t>
            </w:r>
          </w:p>
        </w:tc>
        <w:tc>
          <w:tcPr>
            <w:tcW w:w="833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MW</w:t>
            </w:r>
          </w:p>
        </w:tc>
        <w:tc>
          <w:tcPr>
            <w:tcW w:w="123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i/>
                <w:iCs/>
                <w:color w:val="FF0000"/>
                <w:szCs w:val="18"/>
              </w:rPr>
            </w:pPr>
          </w:p>
        </w:tc>
        <w:tc>
          <w:tcPr>
            <w:tcW w:w="116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color w:val="FF0000"/>
                <w:szCs w:val="18"/>
              </w:rPr>
            </w:pPr>
          </w:p>
        </w:tc>
      </w:tr>
      <w:tr w:rsidR="008D6276" w:rsidRPr="00A57C79" w:rsidTr="00990CFB">
        <w:trPr>
          <w:trHeight w:val="270"/>
        </w:trPr>
        <w:tc>
          <w:tcPr>
            <w:tcW w:w="1769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多年平均年发电量</w:t>
            </w:r>
          </w:p>
        </w:tc>
        <w:tc>
          <w:tcPr>
            <w:tcW w:w="833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亿kWh</w:t>
            </w:r>
          </w:p>
        </w:tc>
        <w:tc>
          <w:tcPr>
            <w:tcW w:w="123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116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</w:p>
        </w:tc>
      </w:tr>
      <w:tr w:rsidR="008D6276" w:rsidRPr="00A57C79" w:rsidTr="00990CFB">
        <w:trPr>
          <w:trHeight w:val="270"/>
        </w:trPr>
        <w:tc>
          <w:tcPr>
            <w:tcW w:w="1769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年利用小时数</w:t>
            </w:r>
          </w:p>
        </w:tc>
        <w:tc>
          <w:tcPr>
            <w:tcW w:w="833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小时</w:t>
            </w:r>
          </w:p>
        </w:tc>
        <w:tc>
          <w:tcPr>
            <w:tcW w:w="123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116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</w:p>
        </w:tc>
      </w:tr>
      <w:tr w:rsidR="008D6276" w:rsidRPr="00A57C79" w:rsidTr="00990CFB">
        <w:trPr>
          <w:trHeight w:val="270"/>
        </w:trPr>
        <w:tc>
          <w:tcPr>
            <w:tcW w:w="1769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机组综合出力系数</w:t>
            </w:r>
          </w:p>
        </w:tc>
        <w:tc>
          <w:tcPr>
            <w:tcW w:w="833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color w:val="FF0000"/>
                <w:szCs w:val="18"/>
              </w:rPr>
            </w:pPr>
          </w:p>
        </w:tc>
        <w:tc>
          <w:tcPr>
            <w:tcW w:w="123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i/>
                <w:iCs/>
                <w:color w:val="FF0000"/>
                <w:szCs w:val="18"/>
              </w:rPr>
            </w:pPr>
          </w:p>
        </w:tc>
        <w:tc>
          <w:tcPr>
            <w:tcW w:w="116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color w:val="FF0000"/>
                <w:szCs w:val="18"/>
              </w:rPr>
            </w:pPr>
          </w:p>
        </w:tc>
      </w:tr>
      <w:tr w:rsidR="008D6276" w:rsidRPr="00A57C79" w:rsidTr="00990CFB">
        <w:trPr>
          <w:trHeight w:val="270"/>
        </w:trPr>
        <w:tc>
          <w:tcPr>
            <w:tcW w:w="1769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Cs w:val="18"/>
              </w:rPr>
            </w:pPr>
            <w:r w:rsidRPr="00A57C79">
              <w:rPr>
                <w:rFonts w:ascii="宋体" w:hAnsi="宋体" w:cs="宋体" w:hint="eastAsia"/>
                <w:b/>
                <w:bCs/>
                <w:szCs w:val="18"/>
              </w:rPr>
              <w:t>六</w:t>
            </w:r>
          </w:p>
        </w:tc>
        <w:tc>
          <w:tcPr>
            <w:tcW w:w="3231" w:type="pct"/>
            <w:gridSpan w:val="3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Cs w:val="18"/>
              </w:rPr>
            </w:pPr>
            <w:r w:rsidRPr="00A57C79">
              <w:rPr>
                <w:rFonts w:ascii="宋体" w:hAnsi="宋体" w:cs="宋体" w:hint="eastAsia"/>
                <w:b/>
                <w:bCs/>
                <w:szCs w:val="18"/>
              </w:rPr>
              <w:t>大坝</w:t>
            </w:r>
          </w:p>
        </w:tc>
      </w:tr>
      <w:tr w:rsidR="008D6276" w:rsidRPr="00A57C79" w:rsidTr="00990CFB">
        <w:trPr>
          <w:trHeight w:val="270"/>
        </w:trPr>
        <w:tc>
          <w:tcPr>
            <w:tcW w:w="1769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 xml:space="preserve">坝型   </w:t>
            </w:r>
          </w:p>
        </w:tc>
        <w:tc>
          <w:tcPr>
            <w:tcW w:w="833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</w:p>
        </w:tc>
        <w:tc>
          <w:tcPr>
            <w:tcW w:w="123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116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</w:p>
        </w:tc>
      </w:tr>
      <w:tr w:rsidR="008D6276" w:rsidRPr="00A57C79" w:rsidTr="00990CFB">
        <w:trPr>
          <w:trHeight w:val="270"/>
        </w:trPr>
        <w:tc>
          <w:tcPr>
            <w:tcW w:w="1769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坝顶高程</w:t>
            </w:r>
          </w:p>
        </w:tc>
        <w:tc>
          <w:tcPr>
            <w:tcW w:w="833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米</w:t>
            </w:r>
          </w:p>
        </w:tc>
        <w:tc>
          <w:tcPr>
            <w:tcW w:w="123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116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</w:p>
        </w:tc>
      </w:tr>
      <w:tr w:rsidR="008D6276" w:rsidRPr="00A57C79" w:rsidTr="00990CFB">
        <w:trPr>
          <w:trHeight w:val="270"/>
        </w:trPr>
        <w:tc>
          <w:tcPr>
            <w:tcW w:w="1769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最大坝高</w:t>
            </w:r>
          </w:p>
        </w:tc>
        <w:tc>
          <w:tcPr>
            <w:tcW w:w="833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米</w:t>
            </w:r>
          </w:p>
        </w:tc>
        <w:tc>
          <w:tcPr>
            <w:tcW w:w="123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116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</w:p>
        </w:tc>
      </w:tr>
      <w:tr w:rsidR="008D6276" w:rsidRPr="00A57C79" w:rsidTr="00990CFB">
        <w:trPr>
          <w:trHeight w:val="285"/>
        </w:trPr>
        <w:tc>
          <w:tcPr>
            <w:tcW w:w="1769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坝顶长度</w:t>
            </w:r>
          </w:p>
        </w:tc>
        <w:tc>
          <w:tcPr>
            <w:tcW w:w="833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米</w:t>
            </w:r>
          </w:p>
        </w:tc>
        <w:tc>
          <w:tcPr>
            <w:tcW w:w="123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1164" w:type="pct"/>
            <w:noWrap/>
          </w:tcPr>
          <w:p w:rsidR="008D6276" w:rsidRPr="00A57C79" w:rsidRDefault="008D6276" w:rsidP="00AF0128">
            <w:pPr>
              <w:spacing w:line="240" w:lineRule="exact"/>
              <w:jc w:val="center"/>
              <w:rPr>
                <w:rFonts w:ascii="宋体" w:hAnsi="宋体" w:cs="宋体"/>
                <w:szCs w:val="18"/>
              </w:rPr>
            </w:pPr>
          </w:p>
        </w:tc>
      </w:tr>
    </w:tbl>
    <w:p w:rsidR="00B02A39" w:rsidRPr="00B91519" w:rsidRDefault="00B02A39" w:rsidP="00B91519">
      <w:pPr>
        <w:jc w:val="left"/>
        <w:rPr>
          <w:rFonts w:asciiTheme="minorEastAsia" w:hAnsiTheme="minorEastAsia"/>
          <w:szCs w:val="21"/>
        </w:rPr>
      </w:pPr>
      <w:r w:rsidRPr="00B91519">
        <w:rPr>
          <w:rFonts w:asciiTheme="minorEastAsia" w:hAnsiTheme="minorEastAsia" w:hint="eastAsia"/>
          <w:szCs w:val="21"/>
        </w:rPr>
        <w:t>采集方式与频次：手动提供，在程序对接前以EXCEL表格等形式提供一次。</w:t>
      </w:r>
    </w:p>
    <w:p w:rsidR="008D6276" w:rsidRPr="00DE2F6C" w:rsidRDefault="008D6276" w:rsidP="008D6276">
      <w:pPr>
        <w:spacing w:line="360" w:lineRule="auto"/>
        <w:rPr>
          <w:rFonts w:ascii="黑体" w:eastAsia="黑体"/>
          <w:szCs w:val="21"/>
        </w:rPr>
        <w:sectPr w:rsidR="008D6276" w:rsidRPr="00DE2F6C" w:rsidSect="00AF0128">
          <w:footerReference w:type="default" r:id="rId8"/>
          <w:pgSz w:w="11906" w:h="16838"/>
          <w:pgMar w:top="1418" w:right="1418" w:bottom="1418" w:left="1418" w:header="851" w:footer="992" w:gutter="0"/>
          <w:cols w:space="425"/>
          <w:docGrid w:linePitch="312"/>
        </w:sectPr>
      </w:pPr>
    </w:p>
    <w:p w:rsidR="008D6276" w:rsidRDefault="008D6276" w:rsidP="008D6276">
      <w:pPr>
        <w:rPr>
          <w:rFonts w:ascii="黑体" w:eastAsia="黑体"/>
        </w:rPr>
      </w:pPr>
    </w:p>
    <w:tbl>
      <w:tblPr>
        <w:tblStyle w:val="affb"/>
        <w:tblW w:w="4091" w:type="pct"/>
        <w:jc w:val="left"/>
        <w:tblLook w:val="04A0"/>
      </w:tblPr>
      <w:tblGrid>
        <w:gridCol w:w="1692"/>
        <w:gridCol w:w="638"/>
        <w:gridCol w:w="1482"/>
        <w:gridCol w:w="1091"/>
        <w:gridCol w:w="1482"/>
        <w:gridCol w:w="1092"/>
        <w:gridCol w:w="731"/>
        <w:gridCol w:w="1481"/>
        <w:gridCol w:w="1481"/>
      </w:tblGrid>
      <w:tr w:rsidR="008D6276" w:rsidRPr="00A57C79" w:rsidTr="000A5BD1">
        <w:trPr>
          <w:trHeight w:val="270"/>
          <w:jc w:val="left"/>
        </w:trPr>
        <w:tc>
          <w:tcPr>
            <w:tcW w:w="757" w:type="pct"/>
            <w:noWrap/>
          </w:tcPr>
          <w:p w:rsidR="008D6276" w:rsidRPr="00A57C79" w:rsidRDefault="008D6276" w:rsidP="00990CFB">
            <w:pPr>
              <w:jc w:val="center"/>
              <w:rPr>
                <w:rFonts w:ascii="宋体" w:hAnsi="宋体" w:cs="宋体"/>
                <w:b/>
                <w:bCs/>
                <w:szCs w:val="18"/>
              </w:rPr>
            </w:pPr>
            <w:r w:rsidRPr="00A57C79">
              <w:rPr>
                <w:rFonts w:ascii="宋体" w:hAnsi="宋体" w:cs="宋体" w:hint="eastAsia"/>
                <w:b/>
                <w:bCs/>
                <w:szCs w:val="18"/>
              </w:rPr>
              <w:t>七、泄洪建筑物</w:t>
            </w:r>
          </w:p>
        </w:tc>
        <w:tc>
          <w:tcPr>
            <w:tcW w:w="286" w:type="pct"/>
            <w:noWrap/>
          </w:tcPr>
          <w:p w:rsidR="008D6276" w:rsidRPr="00A57C79" w:rsidRDefault="008D6276" w:rsidP="00990CFB">
            <w:pPr>
              <w:jc w:val="center"/>
              <w:rPr>
                <w:rFonts w:ascii="宋体" w:hAnsi="宋体" w:cs="宋体"/>
                <w:b/>
                <w:bCs/>
                <w:szCs w:val="18"/>
              </w:rPr>
            </w:pPr>
            <w:r w:rsidRPr="00A57C79">
              <w:rPr>
                <w:rFonts w:ascii="宋体" w:hAnsi="宋体" w:cs="宋体" w:hint="eastAsia"/>
                <w:b/>
                <w:bCs/>
                <w:szCs w:val="18"/>
              </w:rPr>
              <w:t>名称</w:t>
            </w:r>
          </w:p>
        </w:tc>
        <w:tc>
          <w:tcPr>
            <w:tcW w:w="663" w:type="pct"/>
            <w:noWrap/>
          </w:tcPr>
          <w:p w:rsidR="008D6276" w:rsidRPr="00A57C79" w:rsidRDefault="008D6276" w:rsidP="00990CFB">
            <w:pPr>
              <w:jc w:val="center"/>
              <w:rPr>
                <w:rFonts w:ascii="宋体" w:hAnsi="宋体" w:cs="宋体"/>
                <w:b/>
                <w:bCs/>
                <w:szCs w:val="18"/>
              </w:rPr>
            </w:pPr>
            <w:r w:rsidRPr="00A57C79">
              <w:rPr>
                <w:rFonts w:ascii="宋体" w:hAnsi="宋体" w:cs="宋体" w:hint="eastAsia"/>
                <w:b/>
                <w:bCs/>
                <w:szCs w:val="18"/>
              </w:rPr>
              <w:t>底坎高程(米)</w:t>
            </w:r>
          </w:p>
        </w:tc>
        <w:tc>
          <w:tcPr>
            <w:tcW w:w="489" w:type="pct"/>
            <w:noWrap/>
          </w:tcPr>
          <w:p w:rsidR="008D6276" w:rsidRPr="00A57C79" w:rsidRDefault="008D6276" w:rsidP="00990CFB">
            <w:pPr>
              <w:jc w:val="center"/>
              <w:rPr>
                <w:rFonts w:ascii="宋体" w:hAnsi="宋体" w:cs="宋体"/>
                <w:b/>
                <w:bCs/>
                <w:szCs w:val="18"/>
              </w:rPr>
            </w:pPr>
            <w:r w:rsidRPr="00A57C79">
              <w:rPr>
                <w:rFonts w:ascii="宋体" w:hAnsi="宋体" w:cs="宋体" w:hint="eastAsia"/>
                <w:b/>
                <w:bCs/>
                <w:szCs w:val="18"/>
              </w:rPr>
              <w:t>孔数</w:t>
            </w:r>
          </w:p>
        </w:tc>
        <w:tc>
          <w:tcPr>
            <w:tcW w:w="663" w:type="pct"/>
            <w:noWrap/>
          </w:tcPr>
          <w:p w:rsidR="008D6276" w:rsidRPr="00A57C79" w:rsidRDefault="008D6276" w:rsidP="00990CFB">
            <w:pPr>
              <w:jc w:val="center"/>
              <w:rPr>
                <w:rFonts w:ascii="宋体" w:hAnsi="宋体" w:cs="宋体"/>
                <w:b/>
                <w:bCs/>
                <w:szCs w:val="18"/>
              </w:rPr>
            </w:pPr>
            <w:r w:rsidRPr="00A57C79">
              <w:rPr>
                <w:rFonts w:ascii="宋体" w:hAnsi="宋体" w:cs="宋体" w:hint="eastAsia"/>
                <w:b/>
                <w:bCs/>
                <w:szCs w:val="18"/>
              </w:rPr>
              <w:t>孔口尺寸(米)</w:t>
            </w:r>
          </w:p>
        </w:tc>
        <w:tc>
          <w:tcPr>
            <w:tcW w:w="489" w:type="pct"/>
            <w:noWrap/>
          </w:tcPr>
          <w:p w:rsidR="008D6276" w:rsidRPr="00A57C79" w:rsidRDefault="008D6276" w:rsidP="00990CFB">
            <w:pPr>
              <w:jc w:val="center"/>
              <w:rPr>
                <w:rFonts w:ascii="宋体" w:hAnsi="宋体" w:cs="宋体"/>
                <w:b/>
                <w:bCs/>
                <w:szCs w:val="18"/>
              </w:rPr>
            </w:pPr>
            <w:r w:rsidRPr="00A57C79">
              <w:rPr>
                <w:rFonts w:ascii="宋体" w:hAnsi="宋体" w:cs="宋体" w:hint="eastAsia"/>
                <w:b/>
                <w:bCs/>
                <w:szCs w:val="18"/>
              </w:rPr>
              <w:t>闸门型式</w:t>
            </w:r>
          </w:p>
        </w:tc>
        <w:tc>
          <w:tcPr>
            <w:tcW w:w="327" w:type="pct"/>
            <w:noWrap/>
          </w:tcPr>
          <w:p w:rsidR="008D6276" w:rsidRPr="00A57C79" w:rsidRDefault="008D6276" w:rsidP="00990CFB">
            <w:pPr>
              <w:jc w:val="center"/>
              <w:rPr>
                <w:rFonts w:ascii="宋体" w:hAnsi="宋体" w:cs="宋体"/>
                <w:b/>
                <w:bCs/>
                <w:szCs w:val="18"/>
              </w:rPr>
            </w:pPr>
            <w:r w:rsidRPr="00A57C79">
              <w:rPr>
                <w:rFonts w:ascii="宋体" w:hAnsi="宋体" w:cs="宋体" w:hint="eastAsia"/>
                <w:b/>
                <w:bCs/>
                <w:szCs w:val="18"/>
              </w:rPr>
              <w:t>消能</w:t>
            </w:r>
          </w:p>
          <w:p w:rsidR="008D6276" w:rsidRPr="00A57C79" w:rsidRDefault="008D6276" w:rsidP="00990CFB">
            <w:pPr>
              <w:jc w:val="center"/>
              <w:rPr>
                <w:rFonts w:ascii="宋体" w:hAnsi="宋体" w:cs="宋体"/>
                <w:b/>
                <w:bCs/>
                <w:szCs w:val="18"/>
              </w:rPr>
            </w:pPr>
            <w:r w:rsidRPr="00A57C79">
              <w:rPr>
                <w:rFonts w:ascii="宋体" w:hAnsi="宋体" w:cs="宋体" w:hint="eastAsia"/>
                <w:b/>
                <w:bCs/>
                <w:szCs w:val="18"/>
              </w:rPr>
              <w:t>方式</w:t>
            </w:r>
          </w:p>
        </w:tc>
        <w:tc>
          <w:tcPr>
            <w:tcW w:w="663" w:type="pct"/>
            <w:noWrap/>
          </w:tcPr>
          <w:p w:rsidR="008D6276" w:rsidRPr="00A57C79" w:rsidRDefault="008D6276" w:rsidP="00990CFB">
            <w:pPr>
              <w:jc w:val="center"/>
              <w:rPr>
                <w:rFonts w:ascii="宋体" w:hAnsi="宋体" w:cs="宋体"/>
                <w:b/>
                <w:bCs/>
                <w:szCs w:val="18"/>
              </w:rPr>
            </w:pPr>
            <w:r w:rsidRPr="00A57C79">
              <w:rPr>
                <w:rFonts w:ascii="宋体" w:hAnsi="宋体" w:cs="宋体" w:hint="eastAsia"/>
                <w:b/>
                <w:bCs/>
                <w:szCs w:val="18"/>
              </w:rPr>
              <w:t>校核泄洪流量</w:t>
            </w:r>
          </w:p>
        </w:tc>
        <w:tc>
          <w:tcPr>
            <w:tcW w:w="663" w:type="pct"/>
            <w:noWrap/>
          </w:tcPr>
          <w:p w:rsidR="008D6276" w:rsidRPr="00A57C79" w:rsidRDefault="008D6276" w:rsidP="00990CFB">
            <w:pPr>
              <w:jc w:val="center"/>
              <w:rPr>
                <w:rFonts w:ascii="宋体" w:hAnsi="宋体" w:cs="宋体"/>
                <w:b/>
                <w:bCs/>
                <w:szCs w:val="18"/>
              </w:rPr>
            </w:pPr>
            <w:r w:rsidRPr="00A57C79">
              <w:rPr>
                <w:rFonts w:ascii="宋体" w:hAnsi="宋体" w:cs="宋体" w:hint="eastAsia"/>
                <w:b/>
                <w:bCs/>
                <w:szCs w:val="18"/>
              </w:rPr>
              <w:t>设计泄洪流量</w:t>
            </w:r>
          </w:p>
        </w:tc>
      </w:tr>
      <w:tr w:rsidR="008D6276" w:rsidRPr="00A57C79" w:rsidTr="000A5BD1">
        <w:trPr>
          <w:trHeight w:val="270"/>
          <w:jc w:val="left"/>
        </w:trPr>
        <w:tc>
          <w:tcPr>
            <w:tcW w:w="757" w:type="pct"/>
            <w:noWrap/>
          </w:tcPr>
          <w:p w:rsidR="008D6276" w:rsidRPr="00A57C79" w:rsidRDefault="008D6276" w:rsidP="00AF0128">
            <w:pPr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第一类</w:t>
            </w:r>
          </w:p>
        </w:tc>
        <w:tc>
          <w:tcPr>
            <w:tcW w:w="286" w:type="pct"/>
            <w:noWrap/>
          </w:tcPr>
          <w:p w:rsidR="008D6276" w:rsidRPr="00A57C79" w:rsidRDefault="008D6276" w:rsidP="00AF0128">
            <w:pPr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663" w:type="pct"/>
            <w:noWrap/>
          </w:tcPr>
          <w:p w:rsidR="008D6276" w:rsidRPr="00A57C79" w:rsidRDefault="008D6276" w:rsidP="00AF0128">
            <w:pPr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489" w:type="pct"/>
            <w:noWrap/>
          </w:tcPr>
          <w:p w:rsidR="008D6276" w:rsidRPr="00A57C79" w:rsidRDefault="008D6276" w:rsidP="00AF0128">
            <w:pPr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663" w:type="pct"/>
            <w:noWrap/>
          </w:tcPr>
          <w:p w:rsidR="008D6276" w:rsidRPr="00A57C79" w:rsidRDefault="008D6276" w:rsidP="00AF0128">
            <w:pPr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489" w:type="pct"/>
            <w:noWrap/>
          </w:tcPr>
          <w:p w:rsidR="008D6276" w:rsidRPr="00A57C79" w:rsidRDefault="008D6276" w:rsidP="00AF0128">
            <w:pPr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327" w:type="pct"/>
            <w:noWrap/>
          </w:tcPr>
          <w:p w:rsidR="008D6276" w:rsidRPr="00A57C79" w:rsidRDefault="008D6276" w:rsidP="00AF0128">
            <w:pPr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663" w:type="pct"/>
            <w:noWrap/>
          </w:tcPr>
          <w:p w:rsidR="008D6276" w:rsidRPr="00A57C79" w:rsidRDefault="008D6276" w:rsidP="00AF0128">
            <w:pPr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663" w:type="pct"/>
            <w:noWrap/>
          </w:tcPr>
          <w:p w:rsidR="008D6276" w:rsidRPr="00A57C79" w:rsidRDefault="008D6276" w:rsidP="00AF0128">
            <w:pPr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</w:tr>
      <w:tr w:rsidR="008D6276" w:rsidRPr="00A57C79" w:rsidTr="000A5BD1">
        <w:trPr>
          <w:trHeight w:val="270"/>
          <w:jc w:val="left"/>
        </w:trPr>
        <w:tc>
          <w:tcPr>
            <w:tcW w:w="757" w:type="pct"/>
            <w:noWrap/>
          </w:tcPr>
          <w:p w:rsidR="008D6276" w:rsidRPr="00A57C79" w:rsidRDefault="008D6276" w:rsidP="00AF0128">
            <w:pPr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第二类</w:t>
            </w:r>
          </w:p>
        </w:tc>
        <w:tc>
          <w:tcPr>
            <w:tcW w:w="286" w:type="pct"/>
            <w:noWrap/>
          </w:tcPr>
          <w:p w:rsidR="008D6276" w:rsidRPr="00A57C79" w:rsidRDefault="008D6276" w:rsidP="00AF0128">
            <w:pPr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663" w:type="pct"/>
            <w:noWrap/>
          </w:tcPr>
          <w:p w:rsidR="008D6276" w:rsidRPr="00A57C79" w:rsidRDefault="008D6276" w:rsidP="00AF0128">
            <w:pPr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489" w:type="pct"/>
            <w:noWrap/>
          </w:tcPr>
          <w:p w:rsidR="008D6276" w:rsidRPr="00A57C79" w:rsidRDefault="008D6276" w:rsidP="00AF0128">
            <w:pPr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663" w:type="pct"/>
            <w:noWrap/>
          </w:tcPr>
          <w:p w:rsidR="008D6276" w:rsidRPr="00A57C79" w:rsidRDefault="008D6276" w:rsidP="00AF0128">
            <w:pPr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489" w:type="pct"/>
            <w:noWrap/>
          </w:tcPr>
          <w:p w:rsidR="008D6276" w:rsidRPr="00A57C79" w:rsidRDefault="008D6276" w:rsidP="00AF0128">
            <w:pPr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327" w:type="pct"/>
            <w:noWrap/>
          </w:tcPr>
          <w:p w:rsidR="008D6276" w:rsidRPr="00A57C79" w:rsidRDefault="008D6276" w:rsidP="00AF0128">
            <w:pPr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663" w:type="pct"/>
            <w:noWrap/>
          </w:tcPr>
          <w:p w:rsidR="008D6276" w:rsidRPr="00A57C79" w:rsidRDefault="008D6276" w:rsidP="00AF0128">
            <w:pPr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663" w:type="pct"/>
            <w:noWrap/>
          </w:tcPr>
          <w:p w:rsidR="008D6276" w:rsidRPr="00A57C79" w:rsidRDefault="008D6276" w:rsidP="00AF0128">
            <w:pPr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</w:tr>
      <w:tr w:rsidR="008D6276" w:rsidRPr="00A57C79" w:rsidTr="000A5BD1">
        <w:trPr>
          <w:trHeight w:val="270"/>
          <w:jc w:val="left"/>
        </w:trPr>
        <w:tc>
          <w:tcPr>
            <w:tcW w:w="757" w:type="pct"/>
            <w:noWrap/>
          </w:tcPr>
          <w:p w:rsidR="008D6276" w:rsidRPr="00A57C79" w:rsidRDefault="008D6276" w:rsidP="00AF0128">
            <w:pPr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第三类</w:t>
            </w:r>
          </w:p>
        </w:tc>
        <w:tc>
          <w:tcPr>
            <w:tcW w:w="286" w:type="pct"/>
            <w:noWrap/>
          </w:tcPr>
          <w:p w:rsidR="008D6276" w:rsidRPr="00A57C79" w:rsidRDefault="008D6276" w:rsidP="00AF0128">
            <w:pPr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663" w:type="pct"/>
            <w:noWrap/>
          </w:tcPr>
          <w:p w:rsidR="008D6276" w:rsidRPr="00A57C79" w:rsidRDefault="008D6276" w:rsidP="00AF0128">
            <w:pPr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489" w:type="pct"/>
            <w:noWrap/>
          </w:tcPr>
          <w:p w:rsidR="008D6276" w:rsidRPr="00A57C79" w:rsidRDefault="008D6276" w:rsidP="00AF0128">
            <w:pPr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663" w:type="pct"/>
            <w:noWrap/>
          </w:tcPr>
          <w:p w:rsidR="008D6276" w:rsidRPr="00A57C79" w:rsidRDefault="008D6276" w:rsidP="00AF0128">
            <w:pPr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489" w:type="pct"/>
            <w:noWrap/>
          </w:tcPr>
          <w:p w:rsidR="008D6276" w:rsidRPr="00A57C79" w:rsidRDefault="008D6276" w:rsidP="00AF0128">
            <w:pPr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327" w:type="pct"/>
            <w:noWrap/>
          </w:tcPr>
          <w:p w:rsidR="008D6276" w:rsidRPr="00A57C79" w:rsidRDefault="008D6276" w:rsidP="00AF0128">
            <w:pPr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663" w:type="pct"/>
            <w:noWrap/>
          </w:tcPr>
          <w:p w:rsidR="008D6276" w:rsidRPr="00A57C79" w:rsidRDefault="008D6276" w:rsidP="00AF0128">
            <w:pPr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663" w:type="pct"/>
            <w:noWrap/>
          </w:tcPr>
          <w:p w:rsidR="008D6276" w:rsidRPr="00A57C79" w:rsidRDefault="008D6276" w:rsidP="00AF0128">
            <w:pPr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</w:tr>
      <w:tr w:rsidR="008D6276" w:rsidRPr="00A57C79" w:rsidTr="000A5BD1">
        <w:trPr>
          <w:trHeight w:val="285"/>
          <w:jc w:val="left"/>
        </w:trPr>
        <w:tc>
          <w:tcPr>
            <w:tcW w:w="757" w:type="pct"/>
            <w:noWrap/>
          </w:tcPr>
          <w:p w:rsidR="008D6276" w:rsidRPr="00A57C79" w:rsidRDefault="008D6276" w:rsidP="00AF0128">
            <w:pPr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第四类</w:t>
            </w:r>
          </w:p>
        </w:tc>
        <w:tc>
          <w:tcPr>
            <w:tcW w:w="286" w:type="pct"/>
            <w:noWrap/>
          </w:tcPr>
          <w:p w:rsidR="008D6276" w:rsidRPr="00A57C79" w:rsidRDefault="008D6276" w:rsidP="00AF0128">
            <w:pPr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663" w:type="pct"/>
            <w:noWrap/>
          </w:tcPr>
          <w:p w:rsidR="008D6276" w:rsidRPr="00A57C79" w:rsidRDefault="008D6276" w:rsidP="00AF0128">
            <w:pPr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489" w:type="pct"/>
            <w:noWrap/>
          </w:tcPr>
          <w:p w:rsidR="008D6276" w:rsidRPr="00A57C79" w:rsidRDefault="008D6276" w:rsidP="00AF0128">
            <w:pPr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663" w:type="pct"/>
            <w:noWrap/>
          </w:tcPr>
          <w:p w:rsidR="008D6276" w:rsidRPr="00A57C79" w:rsidRDefault="008D6276" w:rsidP="00AF0128">
            <w:pPr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489" w:type="pct"/>
            <w:noWrap/>
          </w:tcPr>
          <w:p w:rsidR="008D6276" w:rsidRPr="00A57C79" w:rsidRDefault="008D6276" w:rsidP="00AF0128">
            <w:pPr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327" w:type="pct"/>
            <w:noWrap/>
          </w:tcPr>
          <w:p w:rsidR="008D6276" w:rsidRPr="00A57C79" w:rsidRDefault="008D6276" w:rsidP="00AF0128">
            <w:pPr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663" w:type="pct"/>
            <w:noWrap/>
          </w:tcPr>
          <w:p w:rsidR="008D6276" w:rsidRPr="00A57C79" w:rsidRDefault="008D6276" w:rsidP="00AF0128">
            <w:pPr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663" w:type="pct"/>
            <w:noWrap/>
          </w:tcPr>
          <w:p w:rsidR="008D6276" w:rsidRPr="00A57C79" w:rsidRDefault="008D6276" w:rsidP="00AF0128">
            <w:pPr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</w:tr>
    </w:tbl>
    <w:p w:rsidR="00B02A39" w:rsidRDefault="00B02A39" w:rsidP="00B91519">
      <w:pPr>
        <w:jc w:val="left"/>
        <w:rPr>
          <w:rFonts w:asciiTheme="minorEastAsia" w:hAnsiTheme="minorEastAsia" w:hint="eastAsia"/>
          <w:szCs w:val="21"/>
        </w:rPr>
      </w:pPr>
      <w:r w:rsidRPr="00B91519">
        <w:rPr>
          <w:rFonts w:asciiTheme="minorEastAsia" w:hAnsiTheme="minorEastAsia" w:hint="eastAsia"/>
          <w:szCs w:val="21"/>
        </w:rPr>
        <w:t>采集方式与频次：手动提供，在程序对接前以EXCEL表格等形式提供一次。</w:t>
      </w:r>
    </w:p>
    <w:p w:rsidR="000A5BD1" w:rsidRPr="00B91519" w:rsidRDefault="000A5BD1" w:rsidP="00B91519">
      <w:pPr>
        <w:jc w:val="left"/>
        <w:rPr>
          <w:rFonts w:asciiTheme="minorEastAsia" w:hAnsiTheme="minorEastAsia"/>
          <w:szCs w:val="21"/>
        </w:rPr>
      </w:pPr>
    </w:p>
    <w:tbl>
      <w:tblPr>
        <w:tblStyle w:val="affb"/>
        <w:tblW w:w="4920" w:type="pct"/>
        <w:jc w:val="left"/>
        <w:tblLayout w:type="fixed"/>
        <w:tblLook w:val="0600"/>
      </w:tblPr>
      <w:tblGrid>
        <w:gridCol w:w="1384"/>
        <w:gridCol w:w="709"/>
        <w:gridCol w:w="709"/>
        <w:gridCol w:w="1416"/>
        <w:gridCol w:w="1419"/>
        <w:gridCol w:w="1134"/>
        <w:gridCol w:w="1408"/>
        <w:gridCol w:w="1147"/>
        <w:gridCol w:w="1416"/>
        <w:gridCol w:w="1300"/>
        <w:gridCol w:w="1392"/>
      </w:tblGrid>
      <w:tr w:rsidR="008D6276" w:rsidRPr="00A57C79" w:rsidTr="000A5BD1">
        <w:trPr>
          <w:trHeight w:val="270"/>
          <w:jc w:val="left"/>
        </w:trPr>
        <w:tc>
          <w:tcPr>
            <w:tcW w:w="515" w:type="pct"/>
            <w:noWrap/>
          </w:tcPr>
          <w:p w:rsidR="008D6276" w:rsidRPr="00A57C79" w:rsidRDefault="008D6276" w:rsidP="00AF0128">
            <w:pPr>
              <w:jc w:val="center"/>
              <w:rPr>
                <w:rFonts w:ascii="宋体" w:hAnsi="宋体" w:cs="宋体"/>
                <w:b/>
                <w:bCs/>
                <w:szCs w:val="18"/>
              </w:rPr>
            </w:pPr>
            <w:r w:rsidRPr="00A57C79">
              <w:rPr>
                <w:rFonts w:ascii="宋体" w:hAnsi="宋体" w:cs="宋体" w:hint="eastAsia"/>
                <w:b/>
                <w:bCs/>
                <w:szCs w:val="18"/>
              </w:rPr>
              <w:t>八、水轮机</w:t>
            </w:r>
          </w:p>
        </w:tc>
        <w:tc>
          <w:tcPr>
            <w:tcW w:w="264" w:type="pct"/>
            <w:noWrap/>
          </w:tcPr>
          <w:p w:rsidR="008D6276" w:rsidRPr="00A57C79" w:rsidRDefault="008D6276" w:rsidP="00AF0128">
            <w:pPr>
              <w:jc w:val="center"/>
              <w:rPr>
                <w:rFonts w:ascii="宋体" w:hAnsi="宋体" w:cs="宋体"/>
                <w:b/>
                <w:bCs/>
                <w:szCs w:val="18"/>
              </w:rPr>
            </w:pPr>
            <w:r w:rsidRPr="00A57C79">
              <w:rPr>
                <w:rFonts w:ascii="宋体" w:hAnsi="宋体" w:cs="宋体" w:hint="eastAsia"/>
                <w:b/>
                <w:bCs/>
                <w:szCs w:val="18"/>
              </w:rPr>
              <w:t>台数</w:t>
            </w:r>
          </w:p>
        </w:tc>
        <w:tc>
          <w:tcPr>
            <w:tcW w:w="264" w:type="pct"/>
            <w:noWrap/>
          </w:tcPr>
          <w:p w:rsidR="008D6276" w:rsidRPr="00A57C79" w:rsidRDefault="008D6276" w:rsidP="00AF0128">
            <w:pPr>
              <w:jc w:val="center"/>
              <w:rPr>
                <w:rFonts w:ascii="宋体" w:hAnsi="宋体" w:cs="宋体"/>
                <w:b/>
                <w:bCs/>
                <w:szCs w:val="18"/>
              </w:rPr>
            </w:pPr>
            <w:r w:rsidRPr="00A57C79">
              <w:rPr>
                <w:rFonts w:ascii="宋体" w:hAnsi="宋体" w:cs="宋体" w:hint="eastAsia"/>
                <w:b/>
                <w:bCs/>
                <w:szCs w:val="18"/>
              </w:rPr>
              <w:t>型号</w:t>
            </w:r>
          </w:p>
        </w:tc>
        <w:tc>
          <w:tcPr>
            <w:tcW w:w="527" w:type="pct"/>
            <w:noWrap/>
          </w:tcPr>
          <w:p w:rsidR="008D6276" w:rsidRPr="00A57C79" w:rsidRDefault="008D6276" w:rsidP="00AF0128">
            <w:pPr>
              <w:jc w:val="center"/>
              <w:rPr>
                <w:rFonts w:ascii="宋体" w:hAnsi="宋体" w:cs="宋体"/>
                <w:b/>
                <w:bCs/>
                <w:szCs w:val="18"/>
              </w:rPr>
            </w:pPr>
            <w:r w:rsidRPr="00A57C79">
              <w:rPr>
                <w:rFonts w:ascii="宋体" w:hAnsi="宋体" w:cs="宋体" w:hint="eastAsia"/>
                <w:b/>
                <w:bCs/>
                <w:szCs w:val="18"/>
              </w:rPr>
              <w:t>额定功率(MW)</w:t>
            </w:r>
          </w:p>
        </w:tc>
        <w:tc>
          <w:tcPr>
            <w:tcW w:w="528" w:type="pct"/>
            <w:noWrap/>
          </w:tcPr>
          <w:p w:rsidR="008D6276" w:rsidRPr="00A57C79" w:rsidRDefault="008D6276" w:rsidP="00AF0128">
            <w:pPr>
              <w:jc w:val="center"/>
              <w:rPr>
                <w:rFonts w:ascii="宋体" w:hAnsi="宋体" w:cs="宋体"/>
                <w:b/>
                <w:bCs/>
                <w:szCs w:val="18"/>
              </w:rPr>
            </w:pPr>
            <w:r w:rsidRPr="00A57C79">
              <w:rPr>
                <w:rFonts w:ascii="宋体" w:hAnsi="宋体" w:cs="宋体" w:hint="eastAsia"/>
                <w:b/>
                <w:bCs/>
                <w:szCs w:val="18"/>
              </w:rPr>
              <w:t>额定流量</w:t>
            </w:r>
          </w:p>
        </w:tc>
        <w:tc>
          <w:tcPr>
            <w:tcW w:w="422" w:type="pct"/>
            <w:noWrap/>
          </w:tcPr>
          <w:p w:rsidR="008D6276" w:rsidRPr="00A57C79" w:rsidRDefault="008D6276" w:rsidP="00AF0128">
            <w:pPr>
              <w:jc w:val="center"/>
              <w:rPr>
                <w:rFonts w:ascii="宋体" w:hAnsi="宋体" w:cs="宋体"/>
                <w:b/>
                <w:bCs/>
                <w:szCs w:val="18"/>
              </w:rPr>
            </w:pPr>
            <w:r w:rsidRPr="00A57C79">
              <w:rPr>
                <w:rFonts w:ascii="宋体" w:hAnsi="宋体" w:cs="宋体" w:hint="eastAsia"/>
                <w:b/>
                <w:bCs/>
                <w:szCs w:val="18"/>
              </w:rPr>
              <w:t>设计水头</w:t>
            </w:r>
          </w:p>
        </w:tc>
        <w:tc>
          <w:tcPr>
            <w:tcW w:w="524" w:type="pct"/>
            <w:noWrap/>
          </w:tcPr>
          <w:p w:rsidR="008D6276" w:rsidRPr="00A57C79" w:rsidRDefault="008D6276" w:rsidP="00AF0128">
            <w:pPr>
              <w:jc w:val="center"/>
              <w:rPr>
                <w:rFonts w:ascii="宋体" w:hAnsi="宋体" w:cs="宋体"/>
                <w:b/>
                <w:bCs/>
                <w:szCs w:val="18"/>
              </w:rPr>
            </w:pPr>
            <w:r w:rsidRPr="00A57C79">
              <w:rPr>
                <w:rFonts w:ascii="宋体" w:hAnsi="宋体" w:cs="宋体" w:hint="eastAsia"/>
                <w:b/>
                <w:bCs/>
                <w:szCs w:val="18"/>
              </w:rPr>
              <w:t>最大水头</w:t>
            </w:r>
          </w:p>
        </w:tc>
        <w:tc>
          <w:tcPr>
            <w:tcW w:w="427" w:type="pct"/>
            <w:noWrap/>
          </w:tcPr>
          <w:p w:rsidR="008D6276" w:rsidRPr="00A57C79" w:rsidRDefault="008D6276" w:rsidP="00AF0128">
            <w:pPr>
              <w:jc w:val="center"/>
              <w:rPr>
                <w:rFonts w:ascii="宋体" w:hAnsi="宋体" w:cs="宋体"/>
                <w:b/>
                <w:bCs/>
                <w:szCs w:val="18"/>
              </w:rPr>
            </w:pPr>
            <w:r w:rsidRPr="00A57C79">
              <w:rPr>
                <w:rFonts w:ascii="宋体" w:hAnsi="宋体" w:cs="宋体" w:hint="eastAsia"/>
                <w:b/>
                <w:bCs/>
                <w:szCs w:val="18"/>
              </w:rPr>
              <w:t>最小水头</w:t>
            </w:r>
          </w:p>
        </w:tc>
        <w:tc>
          <w:tcPr>
            <w:tcW w:w="527" w:type="pct"/>
            <w:noWrap/>
          </w:tcPr>
          <w:p w:rsidR="008D6276" w:rsidRPr="00B91519" w:rsidRDefault="008D6276" w:rsidP="00AF0128">
            <w:pPr>
              <w:jc w:val="center"/>
              <w:rPr>
                <w:rFonts w:ascii="宋体" w:hAnsi="宋体" w:cs="宋体"/>
                <w:b/>
                <w:bCs/>
                <w:szCs w:val="18"/>
              </w:rPr>
            </w:pPr>
            <w:r w:rsidRPr="00B91519">
              <w:rPr>
                <w:rFonts w:ascii="宋体" w:hAnsi="宋体" w:cs="宋体" w:hint="eastAsia"/>
                <w:b/>
                <w:bCs/>
                <w:szCs w:val="18"/>
              </w:rPr>
              <w:t>平均出力系数</w:t>
            </w:r>
          </w:p>
        </w:tc>
        <w:tc>
          <w:tcPr>
            <w:tcW w:w="484" w:type="pct"/>
            <w:noWrap/>
          </w:tcPr>
          <w:p w:rsidR="008D6276" w:rsidRPr="00B91519" w:rsidRDefault="008D6276" w:rsidP="00AF0128">
            <w:pPr>
              <w:jc w:val="center"/>
              <w:rPr>
                <w:rFonts w:ascii="宋体" w:hAnsi="宋体" w:cs="宋体"/>
                <w:b/>
                <w:bCs/>
                <w:szCs w:val="18"/>
              </w:rPr>
            </w:pPr>
            <w:r w:rsidRPr="00B91519">
              <w:rPr>
                <w:rFonts w:ascii="宋体" w:hAnsi="宋体" w:cs="宋体" w:hint="eastAsia"/>
                <w:b/>
                <w:bCs/>
                <w:szCs w:val="18"/>
              </w:rPr>
              <w:t>水头损失系数</w:t>
            </w:r>
          </w:p>
        </w:tc>
        <w:tc>
          <w:tcPr>
            <w:tcW w:w="518" w:type="pct"/>
            <w:noWrap/>
          </w:tcPr>
          <w:p w:rsidR="008D6276" w:rsidRPr="00B91519" w:rsidRDefault="008D6276" w:rsidP="00AF0128">
            <w:pPr>
              <w:jc w:val="center"/>
              <w:rPr>
                <w:rFonts w:ascii="宋体" w:hAnsi="宋体" w:cs="宋体"/>
                <w:b/>
                <w:bCs/>
                <w:szCs w:val="18"/>
              </w:rPr>
            </w:pPr>
            <w:r w:rsidRPr="00B91519">
              <w:rPr>
                <w:rFonts w:ascii="宋体" w:hAnsi="宋体" w:cs="宋体" w:hint="eastAsia"/>
                <w:b/>
                <w:bCs/>
                <w:szCs w:val="18"/>
              </w:rPr>
              <w:t>水头损失常数</w:t>
            </w:r>
          </w:p>
        </w:tc>
      </w:tr>
      <w:tr w:rsidR="008D6276" w:rsidRPr="00A57C79" w:rsidTr="000A5BD1">
        <w:trPr>
          <w:trHeight w:val="270"/>
          <w:jc w:val="left"/>
        </w:trPr>
        <w:tc>
          <w:tcPr>
            <w:tcW w:w="515" w:type="pct"/>
            <w:noWrap/>
          </w:tcPr>
          <w:p w:rsidR="008D6276" w:rsidRPr="00A57C79" w:rsidRDefault="008D6276" w:rsidP="00AF0128">
            <w:pPr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第一类</w:t>
            </w:r>
          </w:p>
        </w:tc>
        <w:tc>
          <w:tcPr>
            <w:tcW w:w="264" w:type="pct"/>
            <w:noWrap/>
          </w:tcPr>
          <w:p w:rsidR="008D6276" w:rsidRPr="00A57C79" w:rsidRDefault="008D6276" w:rsidP="00AF0128">
            <w:pPr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264" w:type="pct"/>
            <w:noWrap/>
          </w:tcPr>
          <w:p w:rsidR="008D6276" w:rsidRPr="00A57C79" w:rsidRDefault="008D6276" w:rsidP="00AF0128">
            <w:pPr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527" w:type="pct"/>
            <w:noWrap/>
          </w:tcPr>
          <w:p w:rsidR="008D6276" w:rsidRPr="00A57C79" w:rsidRDefault="008D6276" w:rsidP="00AF0128">
            <w:pPr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528" w:type="pct"/>
            <w:noWrap/>
          </w:tcPr>
          <w:p w:rsidR="008D6276" w:rsidRPr="00A57C79" w:rsidRDefault="008D6276" w:rsidP="00AF0128">
            <w:pPr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422" w:type="pct"/>
            <w:noWrap/>
          </w:tcPr>
          <w:p w:rsidR="008D6276" w:rsidRPr="00A57C79" w:rsidRDefault="008D6276" w:rsidP="00AF0128">
            <w:pPr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524" w:type="pct"/>
            <w:noWrap/>
          </w:tcPr>
          <w:p w:rsidR="008D6276" w:rsidRPr="00A57C79" w:rsidRDefault="008D6276" w:rsidP="00AF0128">
            <w:pPr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427" w:type="pct"/>
            <w:noWrap/>
          </w:tcPr>
          <w:p w:rsidR="008D6276" w:rsidRPr="00A57C79" w:rsidRDefault="008D6276" w:rsidP="00AF0128">
            <w:pPr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527" w:type="pct"/>
            <w:noWrap/>
          </w:tcPr>
          <w:p w:rsidR="008D6276" w:rsidRPr="00B91519" w:rsidRDefault="008D6276" w:rsidP="00AF0128">
            <w:pPr>
              <w:jc w:val="center"/>
              <w:rPr>
                <w:rFonts w:ascii="宋体" w:hAnsi="宋体" w:cs="宋体"/>
                <w:i/>
                <w:iCs/>
                <w:szCs w:val="18"/>
                <w:highlight w:val="yellow"/>
              </w:rPr>
            </w:pPr>
          </w:p>
        </w:tc>
        <w:tc>
          <w:tcPr>
            <w:tcW w:w="484" w:type="pct"/>
            <w:noWrap/>
          </w:tcPr>
          <w:p w:rsidR="008D6276" w:rsidRPr="00B91519" w:rsidRDefault="008D6276" w:rsidP="00AF0128">
            <w:pPr>
              <w:jc w:val="center"/>
              <w:rPr>
                <w:rFonts w:ascii="宋体" w:hAnsi="宋体" w:cs="宋体"/>
                <w:i/>
                <w:iCs/>
                <w:szCs w:val="18"/>
                <w:highlight w:val="yellow"/>
              </w:rPr>
            </w:pPr>
          </w:p>
        </w:tc>
        <w:tc>
          <w:tcPr>
            <w:tcW w:w="518" w:type="pct"/>
            <w:noWrap/>
          </w:tcPr>
          <w:p w:rsidR="008D6276" w:rsidRPr="00B91519" w:rsidRDefault="008D6276" w:rsidP="00AF0128">
            <w:pPr>
              <w:jc w:val="center"/>
              <w:rPr>
                <w:rFonts w:ascii="宋体" w:hAnsi="宋体" w:cs="宋体"/>
                <w:i/>
                <w:iCs/>
                <w:szCs w:val="18"/>
                <w:highlight w:val="yellow"/>
              </w:rPr>
            </w:pPr>
          </w:p>
        </w:tc>
      </w:tr>
      <w:tr w:rsidR="008D6276" w:rsidRPr="00A57C79" w:rsidTr="000A5BD1">
        <w:trPr>
          <w:trHeight w:val="270"/>
          <w:jc w:val="left"/>
        </w:trPr>
        <w:tc>
          <w:tcPr>
            <w:tcW w:w="515" w:type="pct"/>
            <w:noWrap/>
          </w:tcPr>
          <w:p w:rsidR="008D6276" w:rsidRPr="00A57C79" w:rsidRDefault="008D6276" w:rsidP="00AF0128">
            <w:pPr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第二类</w:t>
            </w:r>
          </w:p>
        </w:tc>
        <w:tc>
          <w:tcPr>
            <w:tcW w:w="264" w:type="pct"/>
            <w:noWrap/>
          </w:tcPr>
          <w:p w:rsidR="008D6276" w:rsidRPr="00A57C79" w:rsidRDefault="008D6276" w:rsidP="00AF0128">
            <w:pPr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264" w:type="pct"/>
            <w:noWrap/>
          </w:tcPr>
          <w:p w:rsidR="008D6276" w:rsidRPr="00A57C79" w:rsidRDefault="008D6276" w:rsidP="00AF0128">
            <w:pPr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527" w:type="pct"/>
            <w:noWrap/>
          </w:tcPr>
          <w:p w:rsidR="008D6276" w:rsidRPr="00A57C79" w:rsidRDefault="008D6276" w:rsidP="00AF0128">
            <w:pPr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528" w:type="pct"/>
            <w:noWrap/>
          </w:tcPr>
          <w:p w:rsidR="008D6276" w:rsidRPr="00A57C79" w:rsidRDefault="008D6276" w:rsidP="00AF0128">
            <w:pPr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422" w:type="pct"/>
            <w:noWrap/>
          </w:tcPr>
          <w:p w:rsidR="008D6276" w:rsidRPr="00A57C79" w:rsidRDefault="008D6276" w:rsidP="00AF0128">
            <w:pPr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524" w:type="pct"/>
            <w:noWrap/>
          </w:tcPr>
          <w:p w:rsidR="008D6276" w:rsidRPr="00A57C79" w:rsidRDefault="008D6276" w:rsidP="00AF0128">
            <w:pPr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427" w:type="pct"/>
            <w:noWrap/>
          </w:tcPr>
          <w:p w:rsidR="008D6276" w:rsidRPr="00A57C79" w:rsidRDefault="008D6276" w:rsidP="00AF0128">
            <w:pPr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527" w:type="pct"/>
            <w:noWrap/>
          </w:tcPr>
          <w:p w:rsidR="008D6276" w:rsidRPr="00B91519" w:rsidRDefault="008D6276" w:rsidP="00AF0128">
            <w:pPr>
              <w:jc w:val="center"/>
              <w:rPr>
                <w:rFonts w:ascii="宋体" w:hAnsi="宋体" w:cs="宋体"/>
                <w:i/>
                <w:iCs/>
                <w:szCs w:val="18"/>
                <w:highlight w:val="yellow"/>
              </w:rPr>
            </w:pPr>
          </w:p>
        </w:tc>
        <w:tc>
          <w:tcPr>
            <w:tcW w:w="484" w:type="pct"/>
            <w:noWrap/>
          </w:tcPr>
          <w:p w:rsidR="008D6276" w:rsidRPr="00B91519" w:rsidRDefault="008D6276" w:rsidP="00AF0128">
            <w:pPr>
              <w:jc w:val="center"/>
              <w:rPr>
                <w:rFonts w:ascii="宋体" w:hAnsi="宋体" w:cs="宋体"/>
                <w:i/>
                <w:iCs/>
                <w:szCs w:val="18"/>
                <w:highlight w:val="yellow"/>
              </w:rPr>
            </w:pPr>
          </w:p>
        </w:tc>
        <w:tc>
          <w:tcPr>
            <w:tcW w:w="518" w:type="pct"/>
            <w:noWrap/>
          </w:tcPr>
          <w:p w:rsidR="008D6276" w:rsidRPr="00B91519" w:rsidRDefault="008D6276" w:rsidP="00AF0128">
            <w:pPr>
              <w:jc w:val="center"/>
              <w:rPr>
                <w:rFonts w:ascii="宋体" w:hAnsi="宋体" w:cs="宋体"/>
                <w:i/>
                <w:iCs/>
                <w:szCs w:val="18"/>
                <w:highlight w:val="yellow"/>
              </w:rPr>
            </w:pPr>
          </w:p>
        </w:tc>
      </w:tr>
      <w:tr w:rsidR="008D6276" w:rsidRPr="00A57C79" w:rsidTr="000A5BD1">
        <w:trPr>
          <w:trHeight w:val="270"/>
          <w:jc w:val="left"/>
        </w:trPr>
        <w:tc>
          <w:tcPr>
            <w:tcW w:w="515" w:type="pct"/>
            <w:noWrap/>
          </w:tcPr>
          <w:p w:rsidR="008D6276" w:rsidRPr="00A57C79" w:rsidRDefault="008D6276" w:rsidP="00AF0128">
            <w:pPr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第三类</w:t>
            </w:r>
          </w:p>
        </w:tc>
        <w:tc>
          <w:tcPr>
            <w:tcW w:w="264" w:type="pct"/>
            <w:noWrap/>
          </w:tcPr>
          <w:p w:rsidR="008D6276" w:rsidRPr="00A57C79" w:rsidRDefault="008D6276" w:rsidP="00AF0128">
            <w:pPr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264" w:type="pct"/>
            <w:noWrap/>
          </w:tcPr>
          <w:p w:rsidR="008D6276" w:rsidRPr="00A57C79" w:rsidRDefault="008D6276" w:rsidP="00AF0128">
            <w:pPr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527" w:type="pct"/>
            <w:noWrap/>
          </w:tcPr>
          <w:p w:rsidR="008D6276" w:rsidRPr="00A57C79" w:rsidRDefault="008D6276" w:rsidP="00AF0128">
            <w:pPr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528" w:type="pct"/>
            <w:noWrap/>
          </w:tcPr>
          <w:p w:rsidR="008D6276" w:rsidRPr="00A57C79" w:rsidRDefault="008D6276" w:rsidP="00AF0128">
            <w:pPr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422" w:type="pct"/>
            <w:noWrap/>
          </w:tcPr>
          <w:p w:rsidR="008D6276" w:rsidRPr="00A57C79" w:rsidRDefault="008D6276" w:rsidP="00AF0128">
            <w:pPr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524" w:type="pct"/>
            <w:noWrap/>
          </w:tcPr>
          <w:p w:rsidR="008D6276" w:rsidRPr="00A57C79" w:rsidRDefault="008D6276" w:rsidP="00AF0128">
            <w:pPr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427" w:type="pct"/>
            <w:noWrap/>
          </w:tcPr>
          <w:p w:rsidR="008D6276" w:rsidRPr="00A57C79" w:rsidRDefault="008D6276" w:rsidP="00AF0128">
            <w:pPr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527" w:type="pct"/>
            <w:noWrap/>
          </w:tcPr>
          <w:p w:rsidR="008D6276" w:rsidRPr="00B91519" w:rsidRDefault="008D6276" w:rsidP="00AF0128">
            <w:pPr>
              <w:jc w:val="center"/>
              <w:rPr>
                <w:rFonts w:ascii="宋体" w:hAnsi="宋体" w:cs="宋体"/>
                <w:i/>
                <w:iCs/>
                <w:szCs w:val="18"/>
                <w:highlight w:val="yellow"/>
              </w:rPr>
            </w:pPr>
          </w:p>
        </w:tc>
        <w:tc>
          <w:tcPr>
            <w:tcW w:w="484" w:type="pct"/>
            <w:noWrap/>
          </w:tcPr>
          <w:p w:rsidR="008D6276" w:rsidRPr="00B91519" w:rsidRDefault="008D6276" w:rsidP="00AF0128">
            <w:pPr>
              <w:jc w:val="center"/>
              <w:rPr>
                <w:rFonts w:ascii="宋体" w:hAnsi="宋体" w:cs="宋体"/>
                <w:i/>
                <w:iCs/>
                <w:szCs w:val="18"/>
                <w:highlight w:val="yellow"/>
              </w:rPr>
            </w:pPr>
          </w:p>
        </w:tc>
        <w:tc>
          <w:tcPr>
            <w:tcW w:w="518" w:type="pct"/>
            <w:noWrap/>
          </w:tcPr>
          <w:p w:rsidR="008D6276" w:rsidRPr="00B91519" w:rsidRDefault="008D6276" w:rsidP="00AF0128">
            <w:pPr>
              <w:jc w:val="center"/>
              <w:rPr>
                <w:rFonts w:ascii="宋体" w:hAnsi="宋体" w:cs="宋体"/>
                <w:i/>
                <w:iCs/>
                <w:szCs w:val="18"/>
                <w:highlight w:val="yellow"/>
              </w:rPr>
            </w:pPr>
          </w:p>
        </w:tc>
      </w:tr>
      <w:tr w:rsidR="008D6276" w:rsidRPr="00A57C79" w:rsidTr="000A5BD1">
        <w:trPr>
          <w:trHeight w:val="285"/>
          <w:jc w:val="left"/>
        </w:trPr>
        <w:tc>
          <w:tcPr>
            <w:tcW w:w="515" w:type="pct"/>
            <w:noWrap/>
          </w:tcPr>
          <w:p w:rsidR="008D6276" w:rsidRPr="00A57C79" w:rsidRDefault="008D6276" w:rsidP="00AF0128">
            <w:pPr>
              <w:jc w:val="center"/>
              <w:rPr>
                <w:rFonts w:ascii="宋体" w:hAnsi="宋体" w:cs="宋体"/>
                <w:szCs w:val="18"/>
              </w:rPr>
            </w:pPr>
            <w:r w:rsidRPr="00A57C79">
              <w:rPr>
                <w:rFonts w:ascii="宋体" w:hAnsi="宋体" w:cs="宋体" w:hint="eastAsia"/>
                <w:szCs w:val="18"/>
              </w:rPr>
              <w:t>第四类</w:t>
            </w:r>
          </w:p>
        </w:tc>
        <w:tc>
          <w:tcPr>
            <w:tcW w:w="264" w:type="pct"/>
            <w:noWrap/>
          </w:tcPr>
          <w:p w:rsidR="008D6276" w:rsidRPr="00A57C79" w:rsidRDefault="008D6276" w:rsidP="00AF0128">
            <w:pPr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264" w:type="pct"/>
            <w:noWrap/>
          </w:tcPr>
          <w:p w:rsidR="008D6276" w:rsidRPr="00A57C79" w:rsidRDefault="008D6276" w:rsidP="00AF0128">
            <w:pPr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527" w:type="pct"/>
            <w:noWrap/>
          </w:tcPr>
          <w:p w:rsidR="008D6276" w:rsidRPr="00A57C79" w:rsidRDefault="008D6276" w:rsidP="00AF0128">
            <w:pPr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528" w:type="pct"/>
            <w:noWrap/>
          </w:tcPr>
          <w:p w:rsidR="008D6276" w:rsidRPr="00A57C79" w:rsidRDefault="008D6276" w:rsidP="00AF0128">
            <w:pPr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422" w:type="pct"/>
            <w:noWrap/>
          </w:tcPr>
          <w:p w:rsidR="008D6276" w:rsidRPr="00A57C79" w:rsidRDefault="008D6276" w:rsidP="00AF0128">
            <w:pPr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524" w:type="pct"/>
            <w:noWrap/>
          </w:tcPr>
          <w:p w:rsidR="008D6276" w:rsidRPr="00A57C79" w:rsidRDefault="008D6276" w:rsidP="00AF0128">
            <w:pPr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427" w:type="pct"/>
            <w:noWrap/>
          </w:tcPr>
          <w:p w:rsidR="008D6276" w:rsidRPr="00A57C79" w:rsidRDefault="008D6276" w:rsidP="00AF0128">
            <w:pPr>
              <w:jc w:val="center"/>
              <w:rPr>
                <w:rFonts w:ascii="宋体" w:hAnsi="宋体" w:cs="宋体"/>
                <w:i/>
                <w:iCs/>
                <w:szCs w:val="18"/>
              </w:rPr>
            </w:pPr>
          </w:p>
        </w:tc>
        <w:tc>
          <w:tcPr>
            <w:tcW w:w="527" w:type="pct"/>
            <w:noWrap/>
          </w:tcPr>
          <w:p w:rsidR="008D6276" w:rsidRPr="00B91519" w:rsidRDefault="008D6276" w:rsidP="00AF0128">
            <w:pPr>
              <w:jc w:val="center"/>
              <w:rPr>
                <w:rFonts w:ascii="宋体" w:hAnsi="宋体" w:cs="宋体"/>
                <w:i/>
                <w:iCs/>
                <w:szCs w:val="18"/>
                <w:highlight w:val="yellow"/>
              </w:rPr>
            </w:pPr>
          </w:p>
        </w:tc>
        <w:tc>
          <w:tcPr>
            <w:tcW w:w="484" w:type="pct"/>
            <w:noWrap/>
          </w:tcPr>
          <w:p w:rsidR="008D6276" w:rsidRPr="00B91519" w:rsidRDefault="008D6276" w:rsidP="00AF0128">
            <w:pPr>
              <w:jc w:val="center"/>
              <w:rPr>
                <w:rFonts w:ascii="宋体" w:hAnsi="宋体" w:cs="宋体"/>
                <w:i/>
                <w:iCs/>
                <w:szCs w:val="18"/>
                <w:highlight w:val="yellow"/>
              </w:rPr>
            </w:pPr>
          </w:p>
        </w:tc>
        <w:tc>
          <w:tcPr>
            <w:tcW w:w="518" w:type="pct"/>
            <w:noWrap/>
          </w:tcPr>
          <w:p w:rsidR="008D6276" w:rsidRPr="00B91519" w:rsidRDefault="008D6276" w:rsidP="00AF0128">
            <w:pPr>
              <w:jc w:val="center"/>
              <w:rPr>
                <w:rFonts w:ascii="宋体" w:hAnsi="宋体" w:cs="宋体"/>
                <w:i/>
                <w:iCs/>
                <w:szCs w:val="18"/>
                <w:highlight w:val="yellow"/>
              </w:rPr>
            </w:pPr>
          </w:p>
        </w:tc>
      </w:tr>
    </w:tbl>
    <w:p w:rsidR="00B02A39" w:rsidRPr="00B91519" w:rsidRDefault="00B02A39" w:rsidP="00B91519">
      <w:pPr>
        <w:jc w:val="left"/>
        <w:rPr>
          <w:rFonts w:asciiTheme="minorEastAsia" w:hAnsiTheme="minorEastAsia"/>
          <w:szCs w:val="21"/>
        </w:rPr>
      </w:pPr>
      <w:r w:rsidRPr="00B91519">
        <w:rPr>
          <w:rFonts w:asciiTheme="minorEastAsia" w:hAnsiTheme="minorEastAsia" w:hint="eastAsia"/>
          <w:szCs w:val="21"/>
        </w:rPr>
        <w:t>采集方式与频次：手动提供，在程序对接前以EXCEL表格等形式提供一次。</w:t>
      </w:r>
    </w:p>
    <w:p w:rsidR="008D6276" w:rsidRDefault="008D6276" w:rsidP="008D6276">
      <w:pPr>
        <w:rPr>
          <w:rFonts w:ascii="黑体" w:eastAsia="黑体"/>
        </w:rPr>
      </w:pPr>
    </w:p>
    <w:p w:rsidR="008D6276" w:rsidRDefault="008D6276" w:rsidP="008D6276">
      <w:pPr>
        <w:rPr>
          <w:rFonts w:ascii="黑体" w:eastAsia="黑体"/>
        </w:rPr>
      </w:pPr>
    </w:p>
    <w:p w:rsidR="008D6276" w:rsidRDefault="008D6276" w:rsidP="008D6276">
      <w:pPr>
        <w:rPr>
          <w:rFonts w:ascii="黑体" w:eastAsia="黑体"/>
        </w:rPr>
        <w:sectPr w:rsidR="008D6276" w:rsidSect="00AF0128">
          <w:pgSz w:w="16838" w:h="11906" w:orient="landscape"/>
          <w:pgMar w:top="851" w:right="1701" w:bottom="851" w:left="1701" w:header="851" w:footer="992" w:gutter="0"/>
          <w:cols w:space="425"/>
          <w:docGrid w:linePitch="312"/>
        </w:sectPr>
      </w:pPr>
    </w:p>
    <w:p w:rsidR="008D6276" w:rsidRPr="00B00C6D" w:rsidRDefault="008D6276" w:rsidP="00B00C6D">
      <w:pPr>
        <w:pStyle w:val="affa"/>
        <w:spacing w:beforeLines="0" w:afterLines="0"/>
        <w:rPr>
          <w:rFonts w:ascii="Times New Roman" w:eastAsia="宋体" w:hAnsi="Times New Roman"/>
        </w:rPr>
      </w:pPr>
      <w:bookmarkStart w:id="0" w:name="_Toc470534292"/>
      <w:r w:rsidRPr="00B00C6D">
        <w:rPr>
          <w:rStyle w:val="afa"/>
          <w:rFonts w:hint="eastAsia"/>
          <w:bCs/>
        </w:rPr>
        <w:lastRenderedPageBreak/>
        <w:t>表</w:t>
      </w:r>
      <w:r w:rsidR="00983B4F" w:rsidRPr="00B00C6D">
        <w:rPr>
          <w:rStyle w:val="afa"/>
          <w:bCs/>
        </w:rPr>
        <w:fldChar w:fldCharType="begin"/>
      </w:r>
      <w:r w:rsidRPr="00B00C6D">
        <w:rPr>
          <w:rStyle w:val="afa"/>
          <w:rFonts w:hint="eastAsia"/>
          <w:bCs/>
        </w:rPr>
        <w:instrText>SEQ 表 \* ARABIC</w:instrText>
      </w:r>
      <w:r w:rsidR="00983B4F" w:rsidRPr="00B00C6D">
        <w:rPr>
          <w:rStyle w:val="afa"/>
          <w:bCs/>
        </w:rPr>
        <w:fldChar w:fldCharType="separate"/>
      </w:r>
      <w:r w:rsidR="00922782">
        <w:rPr>
          <w:rStyle w:val="afa"/>
          <w:bCs/>
          <w:noProof/>
        </w:rPr>
        <w:t>2</w:t>
      </w:r>
      <w:r w:rsidR="00983B4F" w:rsidRPr="00B00C6D">
        <w:rPr>
          <w:rStyle w:val="afa"/>
          <w:bCs/>
        </w:rPr>
        <w:fldChar w:fldCharType="end"/>
      </w:r>
      <w:r w:rsidRPr="00B00C6D">
        <w:rPr>
          <w:rStyle w:val="afa"/>
          <w:rFonts w:hint="eastAsia"/>
          <w:bCs/>
        </w:rPr>
        <w:t>××水电厂水位库容曲线表</w:t>
      </w:r>
      <w:bookmarkEnd w:id="0"/>
    </w:p>
    <w:tbl>
      <w:tblPr>
        <w:tblStyle w:val="affb"/>
        <w:tblW w:w="5000" w:type="pct"/>
        <w:tblLook w:val="04A0"/>
      </w:tblPr>
      <w:tblGrid>
        <w:gridCol w:w="882"/>
        <w:gridCol w:w="3607"/>
        <w:gridCol w:w="4797"/>
      </w:tblGrid>
      <w:tr w:rsidR="008D6276" w:rsidRPr="00537423" w:rsidTr="00291132">
        <w:trPr>
          <w:trHeight w:val="588"/>
        </w:trPr>
        <w:tc>
          <w:tcPr>
            <w:tcW w:w="828" w:type="dxa"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3387" w:type="dxa"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537423">
              <w:rPr>
                <w:rFonts w:ascii="Times New Roman" w:hAnsi="Times New Roman" w:cs="Times New Roman"/>
                <w:b/>
                <w:bCs/>
                <w:szCs w:val="21"/>
              </w:rPr>
              <w:t>坝上水位</w:t>
            </w:r>
            <w:r w:rsidR="0071555C" w:rsidRPr="00537423">
              <w:rPr>
                <w:rFonts w:ascii="Times New Roman" w:hAnsi="Times New Roman" w:cs="Times New Roman"/>
                <w:b/>
                <w:bCs/>
                <w:szCs w:val="21"/>
              </w:rPr>
              <w:t>（</w:t>
            </w:r>
            <w:r w:rsidR="0071555C" w:rsidRPr="00537423">
              <w:rPr>
                <w:rFonts w:ascii="Times New Roman" w:hAnsi="Times New Roman" w:cs="Times New Roman"/>
                <w:b/>
                <w:bCs/>
                <w:szCs w:val="21"/>
              </w:rPr>
              <w:t>m</w:t>
            </w:r>
            <w:r w:rsidR="0071555C" w:rsidRPr="00537423">
              <w:rPr>
                <w:rFonts w:ascii="Times New Roman" w:hAnsi="Times New Roman" w:cs="Times New Roman"/>
                <w:b/>
                <w:bCs/>
                <w:szCs w:val="21"/>
              </w:rPr>
              <w:t>）</w:t>
            </w:r>
          </w:p>
        </w:tc>
        <w:tc>
          <w:tcPr>
            <w:tcW w:w="4505" w:type="dxa"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537423">
              <w:rPr>
                <w:rFonts w:ascii="Times New Roman" w:hAnsi="Times New Roman" w:cs="Times New Roman"/>
                <w:b/>
                <w:bCs/>
                <w:szCs w:val="21"/>
              </w:rPr>
              <w:t>库容</w:t>
            </w:r>
            <w:r w:rsidR="0071555C" w:rsidRPr="00537423">
              <w:rPr>
                <w:rFonts w:ascii="Times New Roman" w:hAnsi="Times New Roman" w:cs="Times New Roman"/>
                <w:b/>
                <w:bCs/>
                <w:szCs w:val="21"/>
              </w:rPr>
              <w:t>（</w:t>
            </w:r>
            <w:r w:rsidR="00B00C6D">
              <w:rPr>
                <w:rFonts w:ascii="Times New Roman" w:eastAsia="宋体" w:hAnsi="Times New Roman" w:cs="Times New Roman"/>
                <w:kern w:val="0"/>
                <w:szCs w:val="21"/>
              </w:rPr>
              <w:t>m³</w:t>
            </w:r>
            <w:r w:rsidR="0071555C" w:rsidRPr="00537423">
              <w:rPr>
                <w:rFonts w:ascii="Times New Roman" w:hAnsi="Times New Roman" w:cs="Times New Roman"/>
                <w:b/>
                <w:bCs/>
                <w:szCs w:val="21"/>
              </w:rPr>
              <w:t>）</w:t>
            </w:r>
          </w:p>
        </w:tc>
      </w:tr>
      <w:tr w:rsidR="008D6276" w:rsidRPr="00537423" w:rsidTr="00291132">
        <w:trPr>
          <w:trHeight w:val="416"/>
        </w:trPr>
        <w:tc>
          <w:tcPr>
            <w:tcW w:w="828" w:type="dxa"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3387" w:type="dxa"/>
            <w:noWrap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 xml:space="preserve">1064.00 </w:t>
            </w:r>
          </w:p>
        </w:tc>
        <w:tc>
          <w:tcPr>
            <w:tcW w:w="4505" w:type="dxa"/>
            <w:noWrap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 xml:space="preserve">0.00 </w:t>
            </w:r>
          </w:p>
        </w:tc>
      </w:tr>
      <w:tr w:rsidR="008D6276" w:rsidRPr="00537423" w:rsidTr="00291132">
        <w:trPr>
          <w:trHeight w:val="416"/>
        </w:trPr>
        <w:tc>
          <w:tcPr>
            <w:tcW w:w="828" w:type="dxa"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3387" w:type="dxa"/>
            <w:noWrap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 xml:space="preserve">1064.10 </w:t>
            </w:r>
          </w:p>
        </w:tc>
        <w:tc>
          <w:tcPr>
            <w:tcW w:w="4505" w:type="dxa"/>
            <w:noWrap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 xml:space="preserve">0.01 </w:t>
            </w:r>
          </w:p>
        </w:tc>
      </w:tr>
      <w:tr w:rsidR="008D6276" w:rsidRPr="00537423" w:rsidTr="00291132">
        <w:trPr>
          <w:trHeight w:val="416"/>
        </w:trPr>
        <w:tc>
          <w:tcPr>
            <w:tcW w:w="828" w:type="dxa"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3387" w:type="dxa"/>
            <w:noWrap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 xml:space="preserve">1064.40 </w:t>
            </w:r>
          </w:p>
        </w:tc>
        <w:tc>
          <w:tcPr>
            <w:tcW w:w="4505" w:type="dxa"/>
            <w:noWrap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 xml:space="preserve">0.02 </w:t>
            </w:r>
          </w:p>
        </w:tc>
      </w:tr>
      <w:tr w:rsidR="008D6276" w:rsidRPr="00537423" w:rsidTr="00291132">
        <w:trPr>
          <w:trHeight w:val="416"/>
        </w:trPr>
        <w:tc>
          <w:tcPr>
            <w:tcW w:w="828" w:type="dxa"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3387" w:type="dxa"/>
            <w:noWrap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 xml:space="preserve">1064.70 </w:t>
            </w:r>
          </w:p>
        </w:tc>
        <w:tc>
          <w:tcPr>
            <w:tcW w:w="4505" w:type="dxa"/>
            <w:noWrap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 xml:space="preserve">0.03 </w:t>
            </w:r>
          </w:p>
        </w:tc>
      </w:tr>
      <w:tr w:rsidR="008D6276" w:rsidRPr="00537423" w:rsidTr="00291132">
        <w:trPr>
          <w:trHeight w:val="416"/>
        </w:trPr>
        <w:tc>
          <w:tcPr>
            <w:tcW w:w="828" w:type="dxa"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3387" w:type="dxa"/>
            <w:noWrap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 xml:space="preserve">1065.00 </w:t>
            </w:r>
          </w:p>
        </w:tc>
        <w:tc>
          <w:tcPr>
            <w:tcW w:w="4505" w:type="dxa"/>
            <w:noWrap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 xml:space="preserve">0.04 </w:t>
            </w:r>
          </w:p>
        </w:tc>
      </w:tr>
      <w:tr w:rsidR="008D6276" w:rsidRPr="00537423" w:rsidTr="00291132">
        <w:trPr>
          <w:trHeight w:val="416"/>
        </w:trPr>
        <w:tc>
          <w:tcPr>
            <w:tcW w:w="828" w:type="dxa"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3387" w:type="dxa"/>
            <w:noWrap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 xml:space="preserve">1065.30 </w:t>
            </w:r>
          </w:p>
        </w:tc>
        <w:tc>
          <w:tcPr>
            <w:tcW w:w="4505" w:type="dxa"/>
            <w:noWrap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 xml:space="preserve">0.05 </w:t>
            </w:r>
          </w:p>
        </w:tc>
      </w:tr>
      <w:tr w:rsidR="008D6276" w:rsidRPr="00537423" w:rsidTr="00291132">
        <w:trPr>
          <w:trHeight w:val="416"/>
        </w:trPr>
        <w:tc>
          <w:tcPr>
            <w:tcW w:w="828" w:type="dxa"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3387" w:type="dxa"/>
            <w:noWrap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 xml:space="preserve">1065.60 </w:t>
            </w:r>
          </w:p>
        </w:tc>
        <w:tc>
          <w:tcPr>
            <w:tcW w:w="4505" w:type="dxa"/>
            <w:noWrap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 xml:space="preserve">0.06 </w:t>
            </w:r>
          </w:p>
        </w:tc>
      </w:tr>
      <w:tr w:rsidR="008D6276" w:rsidRPr="00537423" w:rsidTr="00291132">
        <w:trPr>
          <w:trHeight w:val="416"/>
        </w:trPr>
        <w:tc>
          <w:tcPr>
            <w:tcW w:w="828" w:type="dxa"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3387" w:type="dxa"/>
            <w:noWrap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 xml:space="preserve">1065.80 </w:t>
            </w:r>
          </w:p>
        </w:tc>
        <w:tc>
          <w:tcPr>
            <w:tcW w:w="4505" w:type="dxa"/>
            <w:noWrap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 xml:space="preserve">0.07 </w:t>
            </w:r>
          </w:p>
        </w:tc>
      </w:tr>
      <w:tr w:rsidR="008D6276" w:rsidRPr="00537423" w:rsidTr="00291132">
        <w:trPr>
          <w:trHeight w:val="416"/>
        </w:trPr>
        <w:tc>
          <w:tcPr>
            <w:tcW w:w="828" w:type="dxa"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3387" w:type="dxa"/>
            <w:noWrap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 xml:space="preserve">1066.10 </w:t>
            </w:r>
          </w:p>
        </w:tc>
        <w:tc>
          <w:tcPr>
            <w:tcW w:w="4505" w:type="dxa"/>
            <w:noWrap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 xml:space="preserve">0.08 </w:t>
            </w:r>
          </w:p>
        </w:tc>
      </w:tr>
      <w:tr w:rsidR="008D6276" w:rsidRPr="00537423" w:rsidTr="00291132">
        <w:trPr>
          <w:trHeight w:val="416"/>
        </w:trPr>
        <w:tc>
          <w:tcPr>
            <w:tcW w:w="828" w:type="dxa"/>
          </w:tcPr>
          <w:p w:rsidR="008D6276" w:rsidRPr="00537423" w:rsidRDefault="00BD49A4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1132">
              <w:rPr>
                <w:rFonts w:asciiTheme="minorEastAsia" w:hAnsiTheme="minorEastAsia" w:cs="Times New Roman"/>
                <w:szCs w:val="21"/>
              </w:rPr>
              <w:t>……</w:t>
            </w:r>
          </w:p>
        </w:tc>
        <w:tc>
          <w:tcPr>
            <w:tcW w:w="3387" w:type="dxa"/>
            <w:noWrap/>
          </w:tcPr>
          <w:p w:rsidR="008D6276" w:rsidRPr="00537423" w:rsidRDefault="00BD49A4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1132">
              <w:rPr>
                <w:rFonts w:asciiTheme="minorEastAsia" w:hAnsiTheme="minorEastAsia" w:cs="Times New Roman"/>
                <w:szCs w:val="21"/>
              </w:rPr>
              <w:t>……</w:t>
            </w:r>
          </w:p>
        </w:tc>
        <w:tc>
          <w:tcPr>
            <w:tcW w:w="4505" w:type="dxa"/>
            <w:noWrap/>
          </w:tcPr>
          <w:p w:rsidR="008D6276" w:rsidRPr="00537423" w:rsidRDefault="00BD49A4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1132">
              <w:rPr>
                <w:rFonts w:asciiTheme="minorEastAsia" w:hAnsiTheme="minorEastAsia" w:cs="Times New Roman"/>
                <w:szCs w:val="21"/>
              </w:rPr>
              <w:t>……</w:t>
            </w:r>
          </w:p>
        </w:tc>
      </w:tr>
    </w:tbl>
    <w:p w:rsidR="00B02A39" w:rsidRPr="00B91519" w:rsidRDefault="00B02A39" w:rsidP="00B91519">
      <w:pPr>
        <w:jc w:val="left"/>
        <w:rPr>
          <w:rFonts w:asciiTheme="minorEastAsia" w:hAnsiTheme="minorEastAsia"/>
          <w:szCs w:val="21"/>
        </w:rPr>
      </w:pPr>
      <w:r w:rsidRPr="00B91519">
        <w:rPr>
          <w:rFonts w:asciiTheme="minorEastAsia" w:hAnsiTheme="minorEastAsia" w:hint="eastAsia"/>
          <w:szCs w:val="21"/>
        </w:rPr>
        <w:t>采集方式与频次：手动提供，在程序对接前以</w:t>
      </w:r>
      <w:r w:rsidRPr="00B91519">
        <w:rPr>
          <w:rFonts w:asciiTheme="minorEastAsia" w:hAnsiTheme="minorEastAsia"/>
          <w:szCs w:val="21"/>
        </w:rPr>
        <w:t>EXCEL表格等形式提供一次。</w:t>
      </w:r>
    </w:p>
    <w:p w:rsidR="00ED3F02" w:rsidRPr="00B91519" w:rsidRDefault="00ED3F02" w:rsidP="00ED3F02">
      <w:pPr>
        <w:jc w:val="left"/>
        <w:rPr>
          <w:rFonts w:asciiTheme="minorEastAsia" w:hAnsiTheme="minorEastAsia"/>
          <w:szCs w:val="21"/>
        </w:rPr>
      </w:pPr>
      <w:r w:rsidRPr="00B91519">
        <w:rPr>
          <w:rFonts w:asciiTheme="minorEastAsia" w:hAnsiTheme="minorEastAsia" w:hint="eastAsia"/>
          <w:szCs w:val="21"/>
        </w:rPr>
        <w:t>注：</w:t>
      </w:r>
      <w:r w:rsidRPr="00B91519">
        <w:rPr>
          <w:rFonts w:asciiTheme="minorEastAsia" w:hAnsiTheme="minorEastAsia"/>
          <w:szCs w:val="21"/>
        </w:rPr>
        <w:t>表中数据均为示例数据，下同。</w:t>
      </w:r>
    </w:p>
    <w:p w:rsidR="00DB150B" w:rsidRPr="00ED3F02" w:rsidRDefault="00DB150B" w:rsidP="008D6276">
      <w:pPr>
        <w:ind w:firstLineChars="50" w:firstLine="90"/>
        <w:rPr>
          <w:rFonts w:ascii="宋体" w:hAnsi="宋体"/>
          <w:sz w:val="18"/>
          <w:szCs w:val="18"/>
        </w:rPr>
      </w:pPr>
    </w:p>
    <w:p w:rsidR="008D6276" w:rsidRDefault="008D6276" w:rsidP="008D6276">
      <w:pPr>
        <w:rPr>
          <w:rFonts w:ascii="宋体" w:hAnsi="宋体" w:hint="eastAsia"/>
          <w:sz w:val="18"/>
          <w:szCs w:val="18"/>
        </w:rPr>
      </w:pPr>
    </w:p>
    <w:p w:rsidR="008D6276" w:rsidRPr="00B00C6D" w:rsidRDefault="008D6276" w:rsidP="00B00C6D">
      <w:pPr>
        <w:pStyle w:val="affa"/>
        <w:spacing w:beforeLines="0" w:afterLines="0"/>
        <w:rPr>
          <w:szCs w:val="21"/>
        </w:rPr>
      </w:pPr>
      <w:bookmarkStart w:id="1" w:name="_Toc470534293"/>
      <w:r w:rsidRPr="00B00C6D">
        <w:rPr>
          <w:rStyle w:val="afa"/>
          <w:rFonts w:hint="eastAsia"/>
          <w:bCs/>
        </w:rPr>
        <w:t>表</w:t>
      </w:r>
      <w:r w:rsidR="00983B4F" w:rsidRPr="00B00C6D">
        <w:rPr>
          <w:rStyle w:val="afa"/>
          <w:bCs/>
        </w:rPr>
        <w:fldChar w:fldCharType="begin"/>
      </w:r>
      <w:r w:rsidRPr="00B00C6D">
        <w:rPr>
          <w:rStyle w:val="afa"/>
          <w:rFonts w:hint="eastAsia"/>
          <w:bCs/>
        </w:rPr>
        <w:instrText>SEQ 表 \* ARABIC</w:instrText>
      </w:r>
      <w:r w:rsidR="00983B4F" w:rsidRPr="00B00C6D">
        <w:rPr>
          <w:rStyle w:val="afa"/>
          <w:bCs/>
        </w:rPr>
        <w:fldChar w:fldCharType="separate"/>
      </w:r>
      <w:r w:rsidR="00922782">
        <w:rPr>
          <w:rStyle w:val="afa"/>
          <w:bCs/>
          <w:noProof/>
        </w:rPr>
        <w:t>3</w:t>
      </w:r>
      <w:r w:rsidR="00983B4F" w:rsidRPr="00B00C6D">
        <w:rPr>
          <w:rStyle w:val="afa"/>
          <w:bCs/>
        </w:rPr>
        <w:fldChar w:fldCharType="end"/>
      </w:r>
      <w:r w:rsidRPr="00B00C6D">
        <w:rPr>
          <w:rStyle w:val="afa"/>
          <w:rFonts w:hint="eastAsia"/>
          <w:bCs/>
        </w:rPr>
        <w:t>××水电厂机组NHQ曲线表</w:t>
      </w:r>
      <w:bookmarkEnd w:id="1"/>
    </w:p>
    <w:tbl>
      <w:tblPr>
        <w:tblStyle w:val="affb"/>
        <w:tblW w:w="5000" w:type="pct"/>
        <w:tblLook w:val="04A0"/>
      </w:tblPr>
      <w:tblGrid>
        <w:gridCol w:w="1460"/>
        <w:gridCol w:w="2674"/>
        <w:gridCol w:w="2431"/>
        <w:gridCol w:w="2721"/>
      </w:tblGrid>
      <w:tr w:rsidR="008D6276" w:rsidRPr="00537423" w:rsidTr="00990CFB">
        <w:trPr>
          <w:trHeight w:val="285"/>
        </w:trPr>
        <w:tc>
          <w:tcPr>
            <w:tcW w:w="786" w:type="pct"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1440" w:type="pct"/>
            <w:noWrap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537423">
              <w:rPr>
                <w:rFonts w:ascii="Times New Roman" w:hAnsi="Times New Roman" w:cs="Times New Roman"/>
                <w:b/>
                <w:szCs w:val="21"/>
              </w:rPr>
              <w:t>出力</w:t>
            </w:r>
            <w:r w:rsidRPr="00537423">
              <w:rPr>
                <w:rFonts w:ascii="Times New Roman" w:hAnsi="Times New Roman" w:cs="Times New Roman"/>
                <w:b/>
                <w:szCs w:val="21"/>
              </w:rPr>
              <w:t>N</w:t>
            </w:r>
            <w:r w:rsidR="00FD7482" w:rsidRPr="00537423">
              <w:rPr>
                <w:rFonts w:ascii="Times New Roman" w:hAnsi="Times New Roman" w:cs="Times New Roman"/>
                <w:b/>
                <w:szCs w:val="21"/>
              </w:rPr>
              <w:t>（</w:t>
            </w:r>
            <w:r w:rsidR="00FD7482" w:rsidRPr="00537423">
              <w:rPr>
                <w:rFonts w:ascii="Times New Roman" w:hAnsi="Times New Roman" w:cs="Times New Roman"/>
                <w:b/>
                <w:szCs w:val="21"/>
              </w:rPr>
              <w:t>MW</w:t>
            </w:r>
            <w:r w:rsidR="00FD7482" w:rsidRPr="00537423">
              <w:rPr>
                <w:rFonts w:ascii="Times New Roman" w:hAnsi="Times New Roman" w:cs="Times New Roman"/>
                <w:b/>
                <w:szCs w:val="21"/>
              </w:rPr>
              <w:t>）</w:t>
            </w:r>
          </w:p>
        </w:tc>
        <w:tc>
          <w:tcPr>
            <w:tcW w:w="1309" w:type="pct"/>
            <w:noWrap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537423">
              <w:rPr>
                <w:rFonts w:ascii="Times New Roman" w:hAnsi="Times New Roman" w:cs="Times New Roman"/>
                <w:b/>
                <w:szCs w:val="21"/>
              </w:rPr>
              <w:t>水头</w:t>
            </w:r>
            <w:r w:rsidRPr="00537423">
              <w:rPr>
                <w:rFonts w:ascii="Times New Roman" w:hAnsi="Times New Roman" w:cs="Times New Roman"/>
                <w:b/>
                <w:szCs w:val="21"/>
              </w:rPr>
              <w:t>H</w:t>
            </w:r>
            <w:r w:rsidR="00FD7482" w:rsidRPr="00537423">
              <w:rPr>
                <w:rFonts w:ascii="Times New Roman" w:hAnsi="Times New Roman" w:cs="Times New Roman"/>
                <w:b/>
                <w:szCs w:val="21"/>
              </w:rPr>
              <w:t>（</w:t>
            </w:r>
            <w:r w:rsidR="00FD7482" w:rsidRPr="00537423">
              <w:rPr>
                <w:rFonts w:ascii="Times New Roman" w:hAnsi="Times New Roman" w:cs="Times New Roman"/>
                <w:b/>
                <w:szCs w:val="21"/>
              </w:rPr>
              <w:t>m</w:t>
            </w:r>
            <w:r w:rsidR="00FD7482" w:rsidRPr="00537423">
              <w:rPr>
                <w:rFonts w:ascii="Times New Roman" w:hAnsi="Times New Roman" w:cs="Times New Roman"/>
                <w:b/>
                <w:szCs w:val="21"/>
              </w:rPr>
              <w:t>）</w:t>
            </w:r>
          </w:p>
        </w:tc>
        <w:tc>
          <w:tcPr>
            <w:tcW w:w="1465" w:type="pct"/>
            <w:noWrap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537423">
              <w:rPr>
                <w:rFonts w:ascii="Times New Roman" w:hAnsi="Times New Roman" w:cs="Times New Roman"/>
                <w:b/>
                <w:szCs w:val="21"/>
              </w:rPr>
              <w:t>流量</w:t>
            </w:r>
            <w:r w:rsidRPr="00537423">
              <w:rPr>
                <w:rFonts w:ascii="Times New Roman" w:hAnsi="Times New Roman" w:cs="Times New Roman"/>
                <w:b/>
                <w:szCs w:val="21"/>
              </w:rPr>
              <w:t>Q</w:t>
            </w:r>
            <w:r w:rsidR="00FD7482" w:rsidRPr="00537423">
              <w:rPr>
                <w:rFonts w:ascii="Times New Roman" w:hAnsi="Times New Roman" w:cs="Times New Roman"/>
                <w:b/>
                <w:szCs w:val="21"/>
              </w:rPr>
              <w:t>（</w:t>
            </w:r>
            <w:r w:rsidR="00B00C6D">
              <w:rPr>
                <w:rFonts w:ascii="Times New Roman" w:hAnsi="Times New Roman" w:cs="Times New Roman"/>
                <w:spacing w:val="10"/>
                <w:szCs w:val="21"/>
              </w:rPr>
              <w:t>m³</w:t>
            </w:r>
            <w:r w:rsidR="00FD7482" w:rsidRPr="00537423">
              <w:rPr>
                <w:rFonts w:ascii="Times New Roman" w:hAnsi="Times New Roman" w:cs="Times New Roman"/>
                <w:spacing w:val="10"/>
                <w:szCs w:val="21"/>
              </w:rPr>
              <w:t>/s</w:t>
            </w:r>
            <w:r w:rsidR="00FD7482" w:rsidRPr="00537423">
              <w:rPr>
                <w:rFonts w:ascii="Times New Roman" w:hAnsi="Times New Roman" w:cs="Times New Roman"/>
                <w:b/>
                <w:szCs w:val="21"/>
              </w:rPr>
              <w:t>）</w:t>
            </w:r>
          </w:p>
        </w:tc>
      </w:tr>
      <w:tr w:rsidR="008D6276" w:rsidRPr="00537423" w:rsidTr="00990CFB">
        <w:trPr>
          <w:trHeight w:val="285"/>
        </w:trPr>
        <w:tc>
          <w:tcPr>
            <w:tcW w:w="786" w:type="pct"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40" w:type="pct"/>
            <w:noWrap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 xml:space="preserve">320.00 </w:t>
            </w:r>
          </w:p>
        </w:tc>
        <w:tc>
          <w:tcPr>
            <w:tcW w:w="1309" w:type="pct"/>
            <w:noWrap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 xml:space="preserve">60.00 </w:t>
            </w:r>
          </w:p>
        </w:tc>
        <w:tc>
          <w:tcPr>
            <w:tcW w:w="1465" w:type="pct"/>
            <w:noWrap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 xml:space="preserve">22.8 </w:t>
            </w:r>
          </w:p>
        </w:tc>
      </w:tr>
      <w:tr w:rsidR="008D6276" w:rsidRPr="00537423" w:rsidTr="00990CFB">
        <w:trPr>
          <w:trHeight w:val="285"/>
        </w:trPr>
        <w:tc>
          <w:tcPr>
            <w:tcW w:w="786" w:type="pct"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40" w:type="pct"/>
            <w:noWrap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 xml:space="preserve">320.00 </w:t>
            </w:r>
          </w:p>
        </w:tc>
        <w:tc>
          <w:tcPr>
            <w:tcW w:w="1309" w:type="pct"/>
            <w:noWrap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 xml:space="preserve">70.00 </w:t>
            </w:r>
          </w:p>
        </w:tc>
        <w:tc>
          <w:tcPr>
            <w:tcW w:w="1465" w:type="pct"/>
            <w:noWrap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 xml:space="preserve">26.6 </w:t>
            </w:r>
          </w:p>
        </w:tc>
      </w:tr>
      <w:tr w:rsidR="008D6276" w:rsidRPr="00537423" w:rsidTr="00990CFB">
        <w:trPr>
          <w:trHeight w:val="285"/>
        </w:trPr>
        <w:tc>
          <w:tcPr>
            <w:tcW w:w="786" w:type="pct"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440" w:type="pct"/>
            <w:noWrap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 xml:space="preserve">320.00 </w:t>
            </w:r>
          </w:p>
        </w:tc>
        <w:tc>
          <w:tcPr>
            <w:tcW w:w="1309" w:type="pct"/>
            <w:noWrap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 xml:space="preserve">80.00 </w:t>
            </w:r>
          </w:p>
        </w:tc>
        <w:tc>
          <w:tcPr>
            <w:tcW w:w="1465" w:type="pct"/>
            <w:noWrap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 xml:space="preserve">30.5 </w:t>
            </w:r>
          </w:p>
        </w:tc>
      </w:tr>
      <w:tr w:rsidR="008D6276" w:rsidRPr="00537423" w:rsidTr="00990CFB">
        <w:trPr>
          <w:trHeight w:val="285"/>
        </w:trPr>
        <w:tc>
          <w:tcPr>
            <w:tcW w:w="786" w:type="pct"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440" w:type="pct"/>
            <w:noWrap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 xml:space="preserve">320.00 </w:t>
            </w:r>
          </w:p>
        </w:tc>
        <w:tc>
          <w:tcPr>
            <w:tcW w:w="1309" w:type="pct"/>
            <w:noWrap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 xml:space="preserve">90.00 </w:t>
            </w:r>
          </w:p>
        </w:tc>
        <w:tc>
          <w:tcPr>
            <w:tcW w:w="1465" w:type="pct"/>
            <w:noWrap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 xml:space="preserve">34.4 </w:t>
            </w:r>
          </w:p>
        </w:tc>
      </w:tr>
      <w:tr w:rsidR="008D6276" w:rsidRPr="00537423" w:rsidTr="00990CFB">
        <w:trPr>
          <w:trHeight w:val="285"/>
        </w:trPr>
        <w:tc>
          <w:tcPr>
            <w:tcW w:w="786" w:type="pct"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440" w:type="pct"/>
            <w:noWrap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 xml:space="preserve">320.00 </w:t>
            </w:r>
          </w:p>
        </w:tc>
        <w:tc>
          <w:tcPr>
            <w:tcW w:w="1309" w:type="pct"/>
            <w:noWrap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 xml:space="preserve">100.00 </w:t>
            </w:r>
          </w:p>
        </w:tc>
        <w:tc>
          <w:tcPr>
            <w:tcW w:w="1465" w:type="pct"/>
            <w:noWrap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 xml:space="preserve">38.8 </w:t>
            </w:r>
          </w:p>
        </w:tc>
      </w:tr>
      <w:tr w:rsidR="008D6276" w:rsidRPr="00537423" w:rsidTr="00990CFB">
        <w:trPr>
          <w:trHeight w:val="285"/>
        </w:trPr>
        <w:tc>
          <w:tcPr>
            <w:tcW w:w="786" w:type="pct"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40" w:type="pct"/>
            <w:noWrap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 xml:space="preserve">320.00 </w:t>
            </w:r>
          </w:p>
        </w:tc>
        <w:tc>
          <w:tcPr>
            <w:tcW w:w="1309" w:type="pct"/>
            <w:noWrap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 xml:space="preserve">110.00 </w:t>
            </w:r>
          </w:p>
        </w:tc>
        <w:tc>
          <w:tcPr>
            <w:tcW w:w="1465" w:type="pct"/>
            <w:noWrap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 xml:space="preserve">43.1 </w:t>
            </w:r>
          </w:p>
        </w:tc>
      </w:tr>
      <w:tr w:rsidR="008D6276" w:rsidRPr="00537423" w:rsidTr="00990CFB">
        <w:trPr>
          <w:trHeight w:val="285"/>
        </w:trPr>
        <w:tc>
          <w:tcPr>
            <w:tcW w:w="786" w:type="pct"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1440" w:type="pct"/>
            <w:noWrap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 xml:space="preserve">320.00 </w:t>
            </w:r>
          </w:p>
        </w:tc>
        <w:tc>
          <w:tcPr>
            <w:tcW w:w="1309" w:type="pct"/>
            <w:noWrap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 xml:space="preserve">120.00 </w:t>
            </w:r>
          </w:p>
        </w:tc>
        <w:tc>
          <w:tcPr>
            <w:tcW w:w="1465" w:type="pct"/>
            <w:noWrap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 xml:space="preserve">47.4 </w:t>
            </w:r>
          </w:p>
        </w:tc>
      </w:tr>
      <w:tr w:rsidR="008D6276" w:rsidRPr="00537423" w:rsidTr="00990CFB">
        <w:trPr>
          <w:trHeight w:val="285"/>
        </w:trPr>
        <w:tc>
          <w:tcPr>
            <w:tcW w:w="786" w:type="pct"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1440" w:type="pct"/>
            <w:noWrap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 xml:space="preserve">320.00 </w:t>
            </w:r>
          </w:p>
        </w:tc>
        <w:tc>
          <w:tcPr>
            <w:tcW w:w="1309" w:type="pct"/>
            <w:noWrap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 xml:space="preserve">130.00 </w:t>
            </w:r>
          </w:p>
        </w:tc>
        <w:tc>
          <w:tcPr>
            <w:tcW w:w="1465" w:type="pct"/>
            <w:noWrap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 xml:space="preserve">51.9 </w:t>
            </w:r>
          </w:p>
        </w:tc>
      </w:tr>
      <w:tr w:rsidR="008D6276" w:rsidRPr="00537423" w:rsidTr="00990CFB">
        <w:trPr>
          <w:trHeight w:val="285"/>
        </w:trPr>
        <w:tc>
          <w:tcPr>
            <w:tcW w:w="786" w:type="pct"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1440" w:type="pct"/>
            <w:noWrap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 xml:space="preserve">320.00 </w:t>
            </w:r>
          </w:p>
        </w:tc>
        <w:tc>
          <w:tcPr>
            <w:tcW w:w="1309" w:type="pct"/>
            <w:noWrap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 xml:space="preserve">140.00 </w:t>
            </w:r>
          </w:p>
        </w:tc>
        <w:tc>
          <w:tcPr>
            <w:tcW w:w="1465" w:type="pct"/>
            <w:noWrap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 xml:space="preserve">56.5 </w:t>
            </w:r>
          </w:p>
        </w:tc>
      </w:tr>
      <w:tr w:rsidR="008D6276" w:rsidRPr="00537423" w:rsidTr="00990CFB">
        <w:trPr>
          <w:trHeight w:val="285"/>
        </w:trPr>
        <w:tc>
          <w:tcPr>
            <w:tcW w:w="786" w:type="pct"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440" w:type="pct"/>
            <w:noWrap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 xml:space="preserve">320.00 </w:t>
            </w:r>
          </w:p>
        </w:tc>
        <w:tc>
          <w:tcPr>
            <w:tcW w:w="1309" w:type="pct"/>
            <w:noWrap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 xml:space="preserve">150.00 </w:t>
            </w:r>
          </w:p>
        </w:tc>
        <w:tc>
          <w:tcPr>
            <w:tcW w:w="1465" w:type="pct"/>
            <w:noWrap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 xml:space="preserve">61.4 </w:t>
            </w:r>
          </w:p>
        </w:tc>
      </w:tr>
      <w:tr w:rsidR="008D6276" w:rsidRPr="00537423" w:rsidTr="00990CFB">
        <w:trPr>
          <w:trHeight w:val="285"/>
        </w:trPr>
        <w:tc>
          <w:tcPr>
            <w:tcW w:w="786" w:type="pct"/>
          </w:tcPr>
          <w:p w:rsidR="008D6276" w:rsidRPr="00537423" w:rsidRDefault="00BD49A4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1132">
              <w:rPr>
                <w:rFonts w:asciiTheme="minorEastAsia" w:hAnsiTheme="minorEastAsia" w:cs="Times New Roman"/>
                <w:szCs w:val="21"/>
              </w:rPr>
              <w:t>……</w:t>
            </w:r>
          </w:p>
        </w:tc>
        <w:tc>
          <w:tcPr>
            <w:tcW w:w="1440" w:type="pct"/>
            <w:noWrap/>
          </w:tcPr>
          <w:p w:rsidR="008D6276" w:rsidRPr="00537423" w:rsidRDefault="00BD49A4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1132">
              <w:rPr>
                <w:rFonts w:asciiTheme="minorEastAsia" w:hAnsiTheme="minorEastAsia" w:cs="Times New Roman"/>
                <w:szCs w:val="21"/>
              </w:rPr>
              <w:t>……</w:t>
            </w:r>
          </w:p>
        </w:tc>
        <w:tc>
          <w:tcPr>
            <w:tcW w:w="1309" w:type="pct"/>
            <w:noWrap/>
          </w:tcPr>
          <w:p w:rsidR="008D6276" w:rsidRPr="00537423" w:rsidRDefault="00BD49A4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1132">
              <w:rPr>
                <w:rFonts w:asciiTheme="minorEastAsia" w:hAnsiTheme="minorEastAsia" w:cs="Times New Roman"/>
                <w:szCs w:val="21"/>
              </w:rPr>
              <w:t>……</w:t>
            </w:r>
          </w:p>
        </w:tc>
        <w:tc>
          <w:tcPr>
            <w:tcW w:w="1465" w:type="pct"/>
            <w:noWrap/>
          </w:tcPr>
          <w:p w:rsidR="008D6276" w:rsidRPr="00537423" w:rsidRDefault="00BD49A4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1132">
              <w:rPr>
                <w:rFonts w:asciiTheme="minorEastAsia" w:hAnsiTheme="minorEastAsia" w:cs="Times New Roman"/>
                <w:szCs w:val="21"/>
              </w:rPr>
              <w:t>……</w:t>
            </w:r>
          </w:p>
        </w:tc>
      </w:tr>
    </w:tbl>
    <w:p w:rsidR="00B02A39" w:rsidRPr="00B91519" w:rsidRDefault="00B02A39" w:rsidP="00B91519">
      <w:pPr>
        <w:jc w:val="left"/>
        <w:rPr>
          <w:rFonts w:asciiTheme="minorEastAsia" w:hAnsiTheme="minorEastAsia"/>
          <w:szCs w:val="21"/>
        </w:rPr>
      </w:pPr>
      <w:r w:rsidRPr="00B91519">
        <w:rPr>
          <w:rFonts w:asciiTheme="minorEastAsia" w:hAnsiTheme="minorEastAsia" w:hint="eastAsia"/>
          <w:szCs w:val="21"/>
        </w:rPr>
        <w:t>采集方式与频次：手动提供，在程序对接前以</w:t>
      </w:r>
      <w:r w:rsidRPr="00B91519">
        <w:rPr>
          <w:rFonts w:asciiTheme="minorEastAsia" w:hAnsiTheme="minorEastAsia"/>
          <w:szCs w:val="21"/>
        </w:rPr>
        <w:t>EXCEL表格等形式提供一次。</w:t>
      </w:r>
    </w:p>
    <w:p w:rsidR="00ED3F02" w:rsidRDefault="00ED3F02" w:rsidP="00ED3F02">
      <w:pPr>
        <w:jc w:val="left"/>
        <w:rPr>
          <w:rFonts w:asciiTheme="minorEastAsia" w:hAnsiTheme="minorEastAsia"/>
          <w:szCs w:val="21"/>
        </w:rPr>
      </w:pPr>
      <w:r w:rsidRPr="00B91519">
        <w:rPr>
          <w:rFonts w:asciiTheme="minorEastAsia" w:hAnsiTheme="minorEastAsia" w:hint="eastAsia"/>
          <w:szCs w:val="21"/>
        </w:rPr>
        <w:t>注：有多种不同类型机组的水电厂，应分别提供各类机组的</w:t>
      </w:r>
      <w:r w:rsidRPr="00B91519">
        <w:rPr>
          <w:rFonts w:asciiTheme="minorEastAsia" w:hAnsiTheme="minorEastAsia"/>
          <w:szCs w:val="21"/>
        </w:rPr>
        <w:t>NHQ曲线数据。</w:t>
      </w:r>
    </w:p>
    <w:p w:rsidR="00B00C6D" w:rsidRPr="00B91519" w:rsidRDefault="00B00C6D" w:rsidP="00ED3F02">
      <w:pPr>
        <w:jc w:val="left"/>
        <w:rPr>
          <w:rFonts w:asciiTheme="minorEastAsia" w:hAnsiTheme="minorEastAsia"/>
          <w:szCs w:val="21"/>
        </w:rPr>
      </w:pPr>
    </w:p>
    <w:p w:rsidR="00B00C6D" w:rsidRDefault="00B00C6D">
      <w:pPr>
        <w:widowControl/>
        <w:jc w:val="left"/>
        <w:rPr>
          <w:rStyle w:val="afa"/>
          <w:rFonts w:ascii="黑体" w:eastAsia="黑体" w:hAnsi="仿宋" w:cs="Times New Roman"/>
          <w:iCs/>
          <w:kern w:val="0"/>
          <w:sz w:val="28"/>
          <w:szCs w:val="28"/>
        </w:rPr>
      </w:pPr>
      <w:bookmarkStart w:id="2" w:name="_Toc470534294"/>
      <w:r>
        <w:rPr>
          <w:rStyle w:val="afa"/>
          <w:b w:val="0"/>
          <w:bCs w:val="0"/>
        </w:rPr>
        <w:br w:type="page"/>
      </w:r>
    </w:p>
    <w:p w:rsidR="008D6276" w:rsidRPr="00B00C6D" w:rsidRDefault="008D6276" w:rsidP="00B00C6D">
      <w:pPr>
        <w:pStyle w:val="affa"/>
        <w:spacing w:beforeLines="0" w:afterLines="0"/>
        <w:rPr>
          <w:szCs w:val="21"/>
        </w:rPr>
      </w:pPr>
      <w:r w:rsidRPr="00B00C6D">
        <w:rPr>
          <w:rStyle w:val="afa"/>
          <w:rFonts w:hint="eastAsia"/>
          <w:bCs/>
        </w:rPr>
        <w:lastRenderedPageBreak/>
        <w:t>表</w:t>
      </w:r>
      <w:r w:rsidR="00983B4F" w:rsidRPr="00B00C6D">
        <w:rPr>
          <w:rStyle w:val="afa"/>
          <w:bCs/>
        </w:rPr>
        <w:fldChar w:fldCharType="begin"/>
      </w:r>
      <w:r w:rsidRPr="00B00C6D">
        <w:rPr>
          <w:rStyle w:val="afa"/>
          <w:rFonts w:hint="eastAsia"/>
          <w:bCs/>
        </w:rPr>
        <w:instrText>SEQ 表 \* ARABIC</w:instrText>
      </w:r>
      <w:r w:rsidR="00983B4F" w:rsidRPr="00B00C6D">
        <w:rPr>
          <w:rStyle w:val="afa"/>
          <w:bCs/>
        </w:rPr>
        <w:fldChar w:fldCharType="separate"/>
      </w:r>
      <w:r w:rsidR="00922782">
        <w:rPr>
          <w:rStyle w:val="afa"/>
          <w:bCs/>
          <w:noProof/>
        </w:rPr>
        <w:t>4</w:t>
      </w:r>
      <w:r w:rsidR="00983B4F" w:rsidRPr="00B00C6D">
        <w:rPr>
          <w:rStyle w:val="afa"/>
          <w:bCs/>
        </w:rPr>
        <w:fldChar w:fldCharType="end"/>
      </w:r>
      <w:r w:rsidRPr="00B00C6D">
        <w:rPr>
          <w:rStyle w:val="afa"/>
          <w:rFonts w:hint="eastAsia"/>
          <w:bCs/>
        </w:rPr>
        <w:t>××水电厂尾水位流量关系曲线表</w:t>
      </w:r>
      <w:bookmarkEnd w:id="2"/>
    </w:p>
    <w:tbl>
      <w:tblPr>
        <w:tblStyle w:val="affb"/>
        <w:tblW w:w="5000" w:type="pct"/>
        <w:tblLook w:val="04A0"/>
      </w:tblPr>
      <w:tblGrid>
        <w:gridCol w:w="882"/>
        <w:gridCol w:w="4222"/>
        <w:gridCol w:w="4182"/>
      </w:tblGrid>
      <w:tr w:rsidR="008D6276" w:rsidRPr="00537423" w:rsidTr="000A5BD1">
        <w:trPr>
          <w:trHeight w:val="679"/>
        </w:trPr>
        <w:tc>
          <w:tcPr>
            <w:tcW w:w="882" w:type="dxa"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4222" w:type="dxa"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537423">
              <w:rPr>
                <w:rFonts w:ascii="Times New Roman" w:hAnsi="Times New Roman" w:cs="Times New Roman"/>
                <w:b/>
                <w:bCs/>
                <w:szCs w:val="21"/>
              </w:rPr>
              <w:t>尾水位</w:t>
            </w:r>
            <w:r w:rsidR="00FD7482" w:rsidRPr="00537423">
              <w:rPr>
                <w:rFonts w:ascii="Times New Roman" w:hAnsi="Times New Roman" w:cs="Times New Roman"/>
                <w:b/>
                <w:bCs/>
                <w:szCs w:val="21"/>
              </w:rPr>
              <w:t>(m)</w:t>
            </w:r>
          </w:p>
        </w:tc>
        <w:tc>
          <w:tcPr>
            <w:tcW w:w="4182" w:type="dxa"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537423">
              <w:rPr>
                <w:rFonts w:ascii="Times New Roman" w:hAnsi="Times New Roman" w:cs="Times New Roman"/>
                <w:b/>
                <w:bCs/>
                <w:szCs w:val="21"/>
              </w:rPr>
              <w:t>流量</w:t>
            </w:r>
            <w:r w:rsidR="00FD7482" w:rsidRPr="00537423">
              <w:rPr>
                <w:rFonts w:ascii="Times New Roman" w:hAnsi="Times New Roman" w:cs="Times New Roman"/>
                <w:b/>
                <w:bCs/>
                <w:szCs w:val="21"/>
              </w:rPr>
              <w:t>(</w:t>
            </w:r>
            <w:r w:rsidR="00B00C6D">
              <w:rPr>
                <w:rFonts w:ascii="Times New Roman" w:hAnsi="Times New Roman" w:cs="Times New Roman"/>
                <w:b/>
                <w:bCs/>
                <w:szCs w:val="21"/>
              </w:rPr>
              <w:t>m³</w:t>
            </w:r>
            <w:r w:rsidR="00FD7482" w:rsidRPr="00537423">
              <w:rPr>
                <w:rFonts w:ascii="Times New Roman" w:hAnsi="Times New Roman" w:cs="Times New Roman"/>
                <w:b/>
                <w:bCs/>
                <w:szCs w:val="21"/>
              </w:rPr>
              <w:t>/s)</w:t>
            </w:r>
          </w:p>
        </w:tc>
      </w:tr>
      <w:tr w:rsidR="00956597" w:rsidRPr="00537423" w:rsidTr="000A5BD1">
        <w:trPr>
          <w:trHeight w:val="416"/>
        </w:trPr>
        <w:tc>
          <w:tcPr>
            <w:tcW w:w="882" w:type="dxa"/>
          </w:tcPr>
          <w:p w:rsidR="00956597" w:rsidRPr="00537423" w:rsidRDefault="00956597" w:rsidP="009565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4222" w:type="dxa"/>
            <w:noWrap/>
          </w:tcPr>
          <w:p w:rsidR="00956597" w:rsidRPr="00537423" w:rsidRDefault="00956597" w:rsidP="009565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 xml:space="preserve">763.30 </w:t>
            </w:r>
          </w:p>
        </w:tc>
        <w:tc>
          <w:tcPr>
            <w:tcW w:w="4182" w:type="dxa"/>
            <w:noWrap/>
          </w:tcPr>
          <w:p w:rsidR="00956597" w:rsidRPr="00537423" w:rsidRDefault="00956597" w:rsidP="009565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 xml:space="preserve">100.0 </w:t>
            </w:r>
          </w:p>
        </w:tc>
      </w:tr>
      <w:tr w:rsidR="00956597" w:rsidRPr="00537423" w:rsidTr="000A5BD1">
        <w:trPr>
          <w:trHeight w:val="416"/>
        </w:trPr>
        <w:tc>
          <w:tcPr>
            <w:tcW w:w="882" w:type="dxa"/>
          </w:tcPr>
          <w:p w:rsidR="00956597" w:rsidRPr="00537423" w:rsidRDefault="00956597" w:rsidP="009565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4222" w:type="dxa"/>
            <w:noWrap/>
          </w:tcPr>
          <w:p w:rsidR="00956597" w:rsidRPr="00537423" w:rsidRDefault="00956597" w:rsidP="009565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 xml:space="preserve">764.00 </w:t>
            </w:r>
          </w:p>
        </w:tc>
        <w:tc>
          <w:tcPr>
            <w:tcW w:w="4182" w:type="dxa"/>
            <w:noWrap/>
          </w:tcPr>
          <w:p w:rsidR="00956597" w:rsidRPr="00537423" w:rsidRDefault="00956597" w:rsidP="009565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 xml:space="preserve">200.0 </w:t>
            </w:r>
          </w:p>
        </w:tc>
      </w:tr>
      <w:tr w:rsidR="00956597" w:rsidRPr="00537423" w:rsidTr="000A5BD1">
        <w:trPr>
          <w:trHeight w:val="416"/>
        </w:trPr>
        <w:tc>
          <w:tcPr>
            <w:tcW w:w="882" w:type="dxa"/>
          </w:tcPr>
          <w:p w:rsidR="00956597" w:rsidRPr="00537423" w:rsidRDefault="00956597" w:rsidP="009565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4222" w:type="dxa"/>
            <w:noWrap/>
          </w:tcPr>
          <w:p w:rsidR="00956597" w:rsidRPr="00537423" w:rsidRDefault="00956597" w:rsidP="009565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 xml:space="preserve">764.55 </w:t>
            </w:r>
          </w:p>
        </w:tc>
        <w:tc>
          <w:tcPr>
            <w:tcW w:w="4182" w:type="dxa"/>
            <w:noWrap/>
          </w:tcPr>
          <w:p w:rsidR="00956597" w:rsidRPr="00537423" w:rsidRDefault="00956597" w:rsidP="009565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 xml:space="preserve">300.0 </w:t>
            </w:r>
          </w:p>
        </w:tc>
      </w:tr>
      <w:tr w:rsidR="00956597" w:rsidRPr="00537423" w:rsidTr="000A5BD1">
        <w:trPr>
          <w:trHeight w:val="416"/>
        </w:trPr>
        <w:tc>
          <w:tcPr>
            <w:tcW w:w="882" w:type="dxa"/>
          </w:tcPr>
          <w:p w:rsidR="00956597" w:rsidRPr="00537423" w:rsidRDefault="00956597" w:rsidP="009565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4222" w:type="dxa"/>
            <w:noWrap/>
          </w:tcPr>
          <w:p w:rsidR="00956597" w:rsidRPr="00537423" w:rsidRDefault="00956597" w:rsidP="009565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 xml:space="preserve">765.15 </w:t>
            </w:r>
          </w:p>
        </w:tc>
        <w:tc>
          <w:tcPr>
            <w:tcW w:w="4182" w:type="dxa"/>
            <w:noWrap/>
          </w:tcPr>
          <w:p w:rsidR="00956597" w:rsidRPr="00537423" w:rsidRDefault="00956597" w:rsidP="009565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 xml:space="preserve">400.0 </w:t>
            </w:r>
          </w:p>
        </w:tc>
      </w:tr>
      <w:tr w:rsidR="00956597" w:rsidRPr="00537423" w:rsidTr="000A5BD1">
        <w:trPr>
          <w:trHeight w:val="416"/>
        </w:trPr>
        <w:tc>
          <w:tcPr>
            <w:tcW w:w="882" w:type="dxa"/>
          </w:tcPr>
          <w:p w:rsidR="00956597" w:rsidRPr="00537423" w:rsidRDefault="00956597" w:rsidP="009565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4222" w:type="dxa"/>
            <w:noWrap/>
          </w:tcPr>
          <w:p w:rsidR="00956597" w:rsidRPr="00537423" w:rsidRDefault="00956597" w:rsidP="009565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 xml:space="preserve">765.70 </w:t>
            </w:r>
          </w:p>
        </w:tc>
        <w:tc>
          <w:tcPr>
            <w:tcW w:w="4182" w:type="dxa"/>
            <w:noWrap/>
          </w:tcPr>
          <w:p w:rsidR="00956597" w:rsidRPr="00537423" w:rsidRDefault="00956597" w:rsidP="009565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 xml:space="preserve">500.0 </w:t>
            </w:r>
          </w:p>
        </w:tc>
      </w:tr>
      <w:tr w:rsidR="00956597" w:rsidRPr="00537423" w:rsidTr="000A5BD1">
        <w:trPr>
          <w:trHeight w:val="416"/>
        </w:trPr>
        <w:tc>
          <w:tcPr>
            <w:tcW w:w="882" w:type="dxa"/>
          </w:tcPr>
          <w:p w:rsidR="00956597" w:rsidRPr="00537423" w:rsidRDefault="00956597" w:rsidP="009565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4222" w:type="dxa"/>
            <w:noWrap/>
          </w:tcPr>
          <w:p w:rsidR="00956597" w:rsidRPr="00537423" w:rsidRDefault="00956597" w:rsidP="009565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 xml:space="preserve">766.20 </w:t>
            </w:r>
          </w:p>
        </w:tc>
        <w:tc>
          <w:tcPr>
            <w:tcW w:w="4182" w:type="dxa"/>
            <w:noWrap/>
          </w:tcPr>
          <w:p w:rsidR="00956597" w:rsidRPr="00537423" w:rsidRDefault="00956597" w:rsidP="009565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 xml:space="preserve">600.0 </w:t>
            </w:r>
          </w:p>
        </w:tc>
      </w:tr>
      <w:tr w:rsidR="00956597" w:rsidRPr="00537423" w:rsidTr="000A5BD1">
        <w:trPr>
          <w:trHeight w:val="416"/>
        </w:trPr>
        <w:tc>
          <w:tcPr>
            <w:tcW w:w="882" w:type="dxa"/>
          </w:tcPr>
          <w:p w:rsidR="00956597" w:rsidRPr="00537423" w:rsidRDefault="00956597" w:rsidP="009565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4222" w:type="dxa"/>
            <w:noWrap/>
          </w:tcPr>
          <w:p w:rsidR="00956597" w:rsidRPr="00537423" w:rsidRDefault="00956597" w:rsidP="009565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 xml:space="preserve">766.65 </w:t>
            </w:r>
          </w:p>
        </w:tc>
        <w:tc>
          <w:tcPr>
            <w:tcW w:w="4182" w:type="dxa"/>
            <w:noWrap/>
          </w:tcPr>
          <w:p w:rsidR="00956597" w:rsidRPr="00537423" w:rsidRDefault="00956597" w:rsidP="009565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 xml:space="preserve">700.0 </w:t>
            </w:r>
          </w:p>
        </w:tc>
      </w:tr>
      <w:tr w:rsidR="00956597" w:rsidRPr="00537423" w:rsidTr="000A5BD1">
        <w:trPr>
          <w:trHeight w:val="416"/>
        </w:trPr>
        <w:tc>
          <w:tcPr>
            <w:tcW w:w="882" w:type="dxa"/>
          </w:tcPr>
          <w:p w:rsidR="00956597" w:rsidRPr="00537423" w:rsidRDefault="00956597" w:rsidP="009565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4222" w:type="dxa"/>
            <w:noWrap/>
          </w:tcPr>
          <w:p w:rsidR="00956597" w:rsidRPr="00537423" w:rsidRDefault="00956597" w:rsidP="009565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 xml:space="preserve">767.10 </w:t>
            </w:r>
          </w:p>
        </w:tc>
        <w:tc>
          <w:tcPr>
            <w:tcW w:w="4182" w:type="dxa"/>
            <w:noWrap/>
          </w:tcPr>
          <w:p w:rsidR="00956597" w:rsidRPr="00537423" w:rsidRDefault="00956597" w:rsidP="009565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 xml:space="preserve">800.0 </w:t>
            </w:r>
          </w:p>
        </w:tc>
      </w:tr>
      <w:tr w:rsidR="00956597" w:rsidRPr="00537423" w:rsidTr="000A5BD1">
        <w:trPr>
          <w:trHeight w:val="416"/>
        </w:trPr>
        <w:tc>
          <w:tcPr>
            <w:tcW w:w="882" w:type="dxa"/>
          </w:tcPr>
          <w:p w:rsidR="00956597" w:rsidRPr="00537423" w:rsidRDefault="00956597" w:rsidP="009565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4222" w:type="dxa"/>
            <w:noWrap/>
          </w:tcPr>
          <w:p w:rsidR="00956597" w:rsidRPr="00537423" w:rsidRDefault="00956597" w:rsidP="009565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 xml:space="preserve">767.50 </w:t>
            </w:r>
          </w:p>
        </w:tc>
        <w:tc>
          <w:tcPr>
            <w:tcW w:w="4182" w:type="dxa"/>
            <w:noWrap/>
          </w:tcPr>
          <w:p w:rsidR="00956597" w:rsidRPr="00537423" w:rsidRDefault="00956597" w:rsidP="009565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 xml:space="preserve">900.0 </w:t>
            </w:r>
          </w:p>
        </w:tc>
      </w:tr>
      <w:tr w:rsidR="00956597" w:rsidRPr="00537423" w:rsidTr="000A5BD1">
        <w:trPr>
          <w:trHeight w:val="416"/>
        </w:trPr>
        <w:tc>
          <w:tcPr>
            <w:tcW w:w="882" w:type="dxa"/>
          </w:tcPr>
          <w:p w:rsidR="00956597" w:rsidRPr="00537423" w:rsidRDefault="00291132" w:rsidP="009565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1132">
              <w:rPr>
                <w:rFonts w:asciiTheme="minorEastAsia" w:hAnsiTheme="minorEastAsia" w:cs="Times New Roman"/>
                <w:szCs w:val="21"/>
              </w:rPr>
              <w:t>……</w:t>
            </w:r>
          </w:p>
        </w:tc>
        <w:tc>
          <w:tcPr>
            <w:tcW w:w="4222" w:type="dxa"/>
            <w:noWrap/>
          </w:tcPr>
          <w:p w:rsidR="00956597" w:rsidRPr="00537423" w:rsidRDefault="00291132" w:rsidP="009565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1132">
              <w:rPr>
                <w:rFonts w:asciiTheme="minorEastAsia" w:hAnsiTheme="minorEastAsia" w:cs="Times New Roman"/>
                <w:szCs w:val="21"/>
              </w:rPr>
              <w:t>……</w:t>
            </w:r>
          </w:p>
        </w:tc>
        <w:tc>
          <w:tcPr>
            <w:tcW w:w="4182" w:type="dxa"/>
            <w:noWrap/>
          </w:tcPr>
          <w:p w:rsidR="00956597" w:rsidRPr="00537423" w:rsidRDefault="00291132" w:rsidP="009565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1132">
              <w:rPr>
                <w:rFonts w:asciiTheme="minorEastAsia" w:hAnsiTheme="minorEastAsia" w:cs="Times New Roman"/>
                <w:szCs w:val="21"/>
              </w:rPr>
              <w:t>……</w:t>
            </w:r>
          </w:p>
        </w:tc>
      </w:tr>
    </w:tbl>
    <w:p w:rsidR="00E31B07" w:rsidRDefault="00DB150B" w:rsidP="008D6276">
      <w:pPr>
        <w:rPr>
          <w:rFonts w:asciiTheme="minorEastAsia" w:hAnsiTheme="minorEastAsia"/>
          <w:szCs w:val="21"/>
        </w:rPr>
      </w:pPr>
      <w:bookmarkStart w:id="3" w:name="_Toc470534295"/>
      <w:r w:rsidRPr="00DB150B">
        <w:rPr>
          <w:rFonts w:asciiTheme="minorEastAsia" w:hAnsiTheme="minorEastAsia" w:hint="eastAsia"/>
          <w:szCs w:val="21"/>
        </w:rPr>
        <w:t>采集方式与频次：手动提供，在程序对接前以EXCEL表格等形式提供一次。</w:t>
      </w:r>
    </w:p>
    <w:p w:rsidR="008D6276" w:rsidRDefault="00E31B07" w:rsidP="00291132">
      <w:pPr>
        <w:ind w:left="424" w:hangingChars="202" w:hanging="424"/>
        <w:rPr>
          <w:rFonts w:asciiTheme="minorEastAsia" w:hAnsiTheme="minorEastAsia" w:hint="eastAsia"/>
          <w:szCs w:val="21"/>
        </w:rPr>
      </w:pPr>
      <w:r w:rsidRPr="00B91519">
        <w:rPr>
          <w:rFonts w:asciiTheme="minorEastAsia" w:hAnsiTheme="minorEastAsia" w:hint="eastAsia"/>
          <w:szCs w:val="21"/>
        </w:rPr>
        <w:t>注：</w:t>
      </w:r>
      <w:r w:rsidR="00956597" w:rsidRPr="00041247">
        <w:rPr>
          <w:rFonts w:asciiTheme="minorEastAsia" w:hAnsiTheme="minorEastAsia" w:hint="eastAsia"/>
          <w:szCs w:val="21"/>
        </w:rPr>
        <w:t>对于水位重叠的梯级水电站，应提供以下游水库水位为变量（水位变化步长为</w:t>
      </w:r>
      <w:r w:rsidR="00956597" w:rsidRPr="00041247">
        <w:rPr>
          <w:rFonts w:asciiTheme="minorEastAsia" w:hAnsiTheme="minorEastAsia"/>
          <w:szCs w:val="21"/>
        </w:rPr>
        <w:t>1m）的一组水位</w:t>
      </w:r>
      <w:r w:rsidR="00956597" w:rsidRPr="00041247">
        <w:rPr>
          <w:rFonts w:asciiTheme="minorEastAsia" w:hAnsiTheme="minorEastAsia" w:hint="eastAsia"/>
          <w:szCs w:val="21"/>
        </w:rPr>
        <w:t>流量关系。</w:t>
      </w:r>
    </w:p>
    <w:p w:rsidR="00291132" w:rsidRPr="00041247" w:rsidRDefault="00291132" w:rsidP="00291132">
      <w:pPr>
        <w:ind w:left="426" w:hangingChars="202" w:hanging="426"/>
        <w:rPr>
          <w:rFonts w:asciiTheme="minorEastAsia" w:hAnsiTheme="minorEastAsia"/>
          <w:b/>
          <w:bCs/>
          <w:szCs w:val="21"/>
        </w:rPr>
      </w:pPr>
    </w:p>
    <w:p w:rsidR="008D6276" w:rsidRPr="00B00C6D" w:rsidRDefault="008D6276" w:rsidP="00B00C6D">
      <w:pPr>
        <w:pStyle w:val="affa"/>
        <w:spacing w:beforeLines="0" w:afterLines="0"/>
        <w:rPr>
          <w:szCs w:val="21"/>
        </w:rPr>
      </w:pPr>
      <w:bookmarkStart w:id="4" w:name="_Hlk479537233"/>
      <w:r w:rsidRPr="00B00C6D">
        <w:rPr>
          <w:rStyle w:val="afa"/>
          <w:rFonts w:hint="eastAsia"/>
          <w:bCs/>
        </w:rPr>
        <w:t>表</w:t>
      </w:r>
      <w:r w:rsidR="00983B4F" w:rsidRPr="00B00C6D">
        <w:rPr>
          <w:rStyle w:val="afa"/>
          <w:bCs/>
        </w:rPr>
        <w:fldChar w:fldCharType="begin"/>
      </w:r>
      <w:r w:rsidRPr="00B00C6D">
        <w:rPr>
          <w:rStyle w:val="afa"/>
          <w:rFonts w:hint="eastAsia"/>
          <w:bCs/>
        </w:rPr>
        <w:instrText>SEQ 表 \* ARABIC</w:instrText>
      </w:r>
      <w:r w:rsidR="00983B4F" w:rsidRPr="00B00C6D">
        <w:rPr>
          <w:rStyle w:val="afa"/>
          <w:bCs/>
        </w:rPr>
        <w:fldChar w:fldCharType="separate"/>
      </w:r>
      <w:r w:rsidR="00922782">
        <w:rPr>
          <w:rStyle w:val="afa"/>
          <w:bCs/>
          <w:noProof/>
        </w:rPr>
        <w:t>5</w:t>
      </w:r>
      <w:r w:rsidR="00983B4F" w:rsidRPr="00B00C6D">
        <w:rPr>
          <w:rStyle w:val="afa"/>
          <w:bCs/>
        </w:rPr>
        <w:fldChar w:fldCharType="end"/>
      </w:r>
      <w:r w:rsidRPr="00B00C6D">
        <w:rPr>
          <w:rStyle w:val="afa"/>
          <w:rFonts w:hint="eastAsia"/>
          <w:bCs/>
        </w:rPr>
        <w:t>××水电厂机组出力限制曲线</w:t>
      </w:r>
      <w:bookmarkEnd w:id="3"/>
      <w:bookmarkEnd w:id="4"/>
    </w:p>
    <w:tbl>
      <w:tblPr>
        <w:tblStyle w:val="affb"/>
        <w:tblW w:w="5000" w:type="pct"/>
        <w:tblLook w:val="04A0"/>
      </w:tblPr>
      <w:tblGrid>
        <w:gridCol w:w="1410"/>
        <w:gridCol w:w="1972"/>
        <w:gridCol w:w="2953"/>
        <w:gridCol w:w="2951"/>
      </w:tblGrid>
      <w:tr w:rsidR="008D6276" w:rsidRPr="00537423" w:rsidTr="00990CFB">
        <w:trPr>
          <w:trHeight w:val="285"/>
        </w:trPr>
        <w:tc>
          <w:tcPr>
            <w:tcW w:w="759" w:type="pct"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1062" w:type="pct"/>
          </w:tcPr>
          <w:p w:rsidR="008D6276" w:rsidRPr="00537423" w:rsidRDefault="008D6276" w:rsidP="00FD748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537423">
              <w:rPr>
                <w:rFonts w:ascii="Times New Roman" w:hAnsi="Times New Roman" w:cs="Times New Roman"/>
                <w:b/>
                <w:szCs w:val="21"/>
              </w:rPr>
              <w:t>水头</w:t>
            </w:r>
            <w:r w:rsidRPr="00537423">
              <w:rPr>
                <w:rFonts w:ascii="Times New Roman" w:hAnsi="Times New Roman" w:cs="Times New Roman"/>
                <w:b/>
                <w:szCs w:val="21"/>
              </w:rPr>
              <w:t>H</w:t>
            </w:r>
            <w:r w:rsidR="00FD7482" w:rsidRPr="00537423">
              <w:rPr>
                <w:rFonts w:ascii="Times New Roman" w:hAnsi="Times New Roman" w:cs="Times New Roman"/>
                <w:b/>
                <w:szCs w:val="21"/>
              </w:rPr>
              <w:t>(m)</w:t>
            </w:r>
          </w:p>
        </w:tc>
        <w:tc>
          <w:tcPr>
            <w:tcW w:w="1590" w:type="pct"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537423">
              <w:rPr>
                <w:rFonts w:ascii="Times New Roman" w:hAnsi="Times New Roman" w:cs="Times New Roman"/>
                <w:b/>
                <w:szCs w:val="21"/>
              </w:rPr>
              <w:t>出力限制</w:t>
            </w:r>
            <w:r w:rsidRPr="00537423">
              <w:rPr>
                <w:rFonts w:ascii="Times New Roman" w:hAnsi="Times New Roman" w:cs="Times New Roman"/>
                <w:b/>
                <w:szCs w:val="21"/>
              </w:rPr>
              <w:t>-N</w:t>
            </w:r>
            <w:r w:rsidRPr="00537423">
              <w:rPr>
                <w:rFonts w:ascii="Times New Roman" w:hAnsi="Times New Roman" w:cs="Times New Roman"/>
                <w:b/>
                <w:szCs w:val="21"/>
              </w:rPr>
              <w:t>上</w:t>
            </w:r>
            <w:r w:rsidR="00FD7482" w:rsidRPr="00537423">
              <w:rPr>
                <w:rFonts w:ascii="Times New Roman" w:hAnsi="Times New Roman" w:cs="Times New Roman"/>
                <w:b/>
                <w:szCs w:val="21"/>
              </w:rPr>
              <w:t>(MW)</w:t>
            </w:r>
          </w:p>
        </w:tc>
        <w:tc>
          <w:tcPr>
            <w:tcW w:w="1589" w:type="pct"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537423">
              <w:rPr>
                <w:rFonts w:ascii="Times New Roman" w:hAnsi="Times New Roman" w:cs="Times New Roman"/>
                <w:b/>
                <w:szCs w:val="21"/>
              </w:rPr>
              <w:t>出力限制</w:t>
            </w:r>
            <w:r w:rsidRPr="00537423">
              <w:rPr>
                <w:rFonts w:ascii="Times New Roman" w:hAnsi="Times New Roman" w:cs="Times New Roman"/>
                <w:b/>
                <w:szCs w:val="21"/>
              </w:rPr>
              <w:t>-N</w:t>
            </w:r>
            <w:r w:rsidRPr="00537423">
              <w:rPr>
                <w:rFonts w:ascii="Times New Roman" w:hAnsi="Times New Roman" w:cs="Times New Roman"/>
                <w:b/>
                <w:szCs w:val="21"/>
              </w:rPr>
              <w:t>下</w:t>
            </w:r>
            <w:r w:rsidR="00FD7482" w:rsidRPr="00537423">
              <w:rPr>
                <w:rFonts w:ascii="Times New Roman" w:hAnsi="Times New Roman" w:cs="Times New Roman"/>
                <w:b/>
                <w:szCs w:val="21"/>
              </w:rPr>
              <w:t>(MW)</w:t>
            </w:r>
          </w:p>
        </w:tc>
      </w:tr>
      <w:tr w:rsidR="008D6276" w:rsidRPr="00537423" w:rsidTr="00990CFB">
        <w:trPr>
          <w:trHeight w:val="285"/>
        </w:trPr>
        <w:tc>
          <w:tcPr>
            <w:tcW w:w="759" w:type="pct"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062" w:type="pct"/>
            <w:noWrap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>97</w:t>
            </w:r>
          </w:p>
        </w:tc>
        <w:tc>
          <w:tcPr>
            <w:tcW w:w="1590" w:type="pct"/>
            <w:noWrap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>390</w:t>
            </w:r>
          </w:p>
        </w:tc>
        <w:tc>
          <w:tcPr>
            <w:tcW w:w="1589" w:type="pct"/>
            <w:noWrap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>185</w:t>
            </w:r>
          </w:p>
        </w:tc>
      </w:tr>
      <w:tr w:rsidR="008D6276" w:rsidRPr="00537423" w:rsidTr="00990CFB">
        <w:trPr>
          <w:trHeight w:val="285"/>
        </w:trPr>
        <w:tc>
          <w:tcPr>
            <w:tcW w:w="759" w:type="pct"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062" w:type="pct"/>
            <w:noWrap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>100</w:t>
            </w:r>
          </w:p>
        </w:tc>
        <w:tc>
          <w:tcPr>
            <w:tcW w:w="1590" w:type="pct"/>
            <w:noWrap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>425</w:t>
            </w:r>
          </w:p>
        </w:tc>
        <w:tc>
          <w:tcPr>
            <w:tcW w:w="1589" w:type="pct"/>
            <w:noWrap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>195</w:t>
            </w:r>
          </w:p>
        </w:tc>
      </w:tr>
      <w:tr w:rsidR="008D6276" w:rsidRPr="00537423" w:rsidTr="00990CFB">
        <w:trPr>
          <w:trHeight w:val="285"/>
        </w:trPr>
        <w:tc>
          <w:tcPr>
            <w:tcW w:w="759" w:type="pct"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062" w:type="pct"/>
            <w:noWrap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>110</w:t>
            </w:r>
          </w:p>
        </w:tc>
        <w:tc>
          <w:tcPr>
            <w:tcW w:w="1590" w:type="pct"/>
            <w:noWrap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>500</w:t>
            </w:r>
          </w:p>
        </w:tc>
        <w:tc>
          <w:tcPr>
            <w:tcW w:w="1589" w:type="pct"/>
            <w:noWrap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>225</w:t>
            </w:r>
          </w:p>
        </w:tc>
      </w:tr>
      <w:tr w:rsidR="008D6276" w:rsidRPr="00537423" w:rsidTr="00990CFB">
        <w:trPr>
          <w:trHeight w:val="285"/>
        </w:trPr>
        <w:tc>
          <w:tcPr>
            <w:tcW w:w="759" w:type="pct"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062" w:type="pct"/>
            <w:noWrap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>120</w:t>
            </w:r>
          </w:p>
        </w:tc>
        <w:tc>
          <w:tcPr>
            <w:tcW w:w="1590" w:type="pct"/>
            <w:noWrap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>570</w:t>
            </w:r>
          </w:p>
        </w:tc>
        <w:tc>
          <w:tcPr>
            <w:tcW w:w="1589" w:type="pct"/>
            <w:noWrap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>260</w:t>
            </w:r>
          </w:p>
        </w:tc>
      </w:tr>
      <w:tr w:rsidR="008D6276" w:rsidRPr="00537423" w:rsidTr="00990CFB">
        <w:trPr>
          <w:trHeight w:val="285"/>
        </w:trPr>
        <w:tc>
          <w:tcPr>
            <w:tcW w:w="759" w:type="pct"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062" w:type="pct"/>
            <w:noWrap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>130</w:t>
            </w:r>
          </w:p>
        </w:tc>
        <w:tc>
          <w:tcPr>
            <w:tcW w:w="1590" w:type="pct"/>
            <w:noWrap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>650</w:t>
            </w:r>
          </w:p>
        </w:tc>
        <w:tc>
          <w:tcPr>
            <w:tcW w:w="1589" w:type="pct"/>
            <w:noWrap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>290</w:t>
            </w:r>
          </w:p>
        </w:tc>
      </w:tr>
      <w:tr w:rsidR="008D6276" w:rsidRPr="00537423" w:rsidTr="00990CFB">
        <w:trPr>
          <w:trHeight w:val="285"/>
        </w:trPr>
        <w:tc>
          <w:tcPr>
            <w:tcW w:w="759" w:type="pct"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062" w:type="pct"/>
            <w:noWrap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>138</w:t>
            </w:r>
          </w:p>
        </w:tc>
        <w:tc>
          <w:tcPr>
            <w:tcW w:w="1590" w:type="pct"/>
            <w:noWrap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>714</w:t>
            </w:r>
          </w:p>
        </w:tc>
        <w:tc>
          <w:tcPr>
            <w:tcW w:w="1589" w:type="pct"/>
            <w:noWrap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>320</w:t>
            </w:r>
          </w:p>
        </w:tc>
      </w:tr>
      <w:tr w:rsidR="008D6276" w:rsidRPr="00537423" w:rsidTr="00990CFB">
        <w:trPr>
          <w:trHeight w:val="285"/>
        </w:trPr>
        <w:tc>
          <w:tcPr>
            <w:tcW w:w="759" w:type="pct"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1062" w:type="pct"/>
            <w:noWrap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>150</w:t>
            </w:r>
          </w:p>
        </w:tc>
        <w:tc>
          <w:tcPr>
            <w:tcW w:w="1590" w:type="pct"/>
            <w:noWrap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>714</w:t>
            </w:r>
          </w:p>
        </w:tc>
        <w:tc>
          <w:tcPr>
            <w:tcW w:w="1589" w:type="pct"/>
            <w:noWrap/>
          </w:tcPr>
          <w:p w:rsidR="008D6276" w:rsidRPr="00537423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7423">
              <w:rPr>
                <w:rFonts w:ascii="Times New Roman" w:hAnsi="Times New Roman" w:cs="Times New Roman"/>
                <w:szCs w:val="21"/>
              </w:rPr>
              <w:t>320</w:t>
            </w:r>
          </w:p>
        </w:tc>
      </w:tr>
      <w:tr w:rsidR="008D6276" w:rsidRPr="00537423" w:rsidTr="00990CFB">
        <w:trPr>
          <w:trHeight w:val="285"/>
        </w:trPr>
        <w:tc>
          <w:tcPr>
            <w:tcW w:w="759" w:type="pct"/>
          </w:tcPr>
          <w:p w:rsidR="008D6276" w:rsidRPr="00537423" w:rsidRDefault="00BD49A4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1132">
              <w:rPr>
                <w:rFonts w:asciiTheme="minorEastAsia" w:hAnsiTheme="minorEastAsia" w:cs="Times New Roman"/>
                <w:szCs w:val="21"/>
              </w:rPr>
              <w:t>……</w:t>
            </w:r>
          </w:p>
        </w:tc>
        <w:tc>
          <w:tcPr>
            <w:tcW w:w="1062" w:type="pct"/>
            <w:noWrap/>
          </w:tcPr>
          <w:p w:rsidR="008D6276" w:rsidRPr="00537423" w:rsidRDefault="00BD49A4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1132">
              <w:rPr>
                <w:rFonts w:asciiTheme="minorEastAsia" w:hAnsiTheme="minorEastAsia" w:cs="Times New Roman"/>
                <w:szCs w:val="21"/>
              </w:rPr>
              <w:t>……</w:t>
            </w:r>
          </w:p>
        </w:tc>
        <w:tc>
          <w:tcPr>
            <w:tcW w:w="1590" w:type="pct"/>
            <w:noWrap/>
          </w:tcPr>
          <w:p w:rsidR="008D6276" w:rsidRPr="00537423" w:rsidRDefault="00BD49A4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1132">
              <w:rPr>
                <w:rFonts w:asciiTheme="minorEastAsia" w:hAnsiTheme="minorEastAsia" w:cs="Times New Roman"/>
                <w:szCs w:val="21"/>
              </w:rPr>
              <w:t>……</w:t>
            </w:r>
          </w:p>
        </w:tc>
        <w:tc>
          <w:tcPr>
            <w:tcW w:w="1589" w:type="pct"/>
            <w:noWrap/>
          </w:tcPr>
          <w:p w:rsidR="008D6276" w:rsidRPr="00537423" w:rsidRDefault="00BD49A4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1132">
              <w:rPr>
                <w:rFonts w:asciiTheme="minorEastAsia" w:hAnsiTheme="minorEastAsia" w:cs="Times New Roman"/>
                <w:szCs w:val="21"/>
              </w:rPr>
              <w:t>……</w:t>
            </w:r>
          </w:p>
        </w:tc>
      </w:tr>
    </w:tbl>
    <w:p w:rsidR="00E31B07" w:rsidRDefault="00DB150B" w:rsidP="00AD3482">
      <w:pPr>
        <w:jc w:val="left"/>
        <w:rPr>
          <w:rFonts w:asciiTheme="minorEastAsia" w:hAnsiTheme="minorEastAsia"/>
          <w:szCs w:val="21"/>
        </w:rPr>
      </w:pPr>
      <w:r w:rsidRPr="00DB150B">
        <w:rPr>
          <w:rFonts w:asciiTheme="minorEastAsia" w:hAnsiTheme="minorEastAsia" w:hint="eastAsia"/>
          <w:szCs w:val="21"/>
        </w:rPr>
        <w:t>采集方式与频次：手动提供，在程序对接前以EXCEL表格等形式提供一次。</w:t>
      </w:r>
      <w:bookmarkStart w:id="5" w:name="_Hlk479537273"/>
    </w:p>
    <w:p w:rsidR="00B02A39" w:rsidRPr="00041247" w:rsidRDefault="00E31B07" w:rsidP="00AD3482">
      <w:pPr>
        <w:jc w:val="left"/>
        <w:rPr>
          <w:rFonts w:asciiTheme="minorEastAsia" w:hAnsiTheme="minorEastAsia"/>
          <w:szCs w:val="21"/>
        </w:rPr>
      </w:pPr>
      <w:r w:rsidRPr="00B91519">
        <w:rPr>
          <w:rFonts w:asciiTheme="minorEastAsia" w:hAnsiTheme="minorEastAsia" w:hint="eastAsia"/>
          <w:szCs w:val="21"/>
        </w:rPr>
        <w:t>注：</w:t>
      </w:r>
      <w:r w:rsidR="00B00279" w:rsidRPr="00041247">
        <w:rPr>
          <w:rFonts w:asciiTheme="minorEastAsia" w:hAnsiTheme="minorEastAsia" w:hint="eastAsia"/>
          <w:szCs w:val="21"/>
        </w:rPr>
        <w:t>机组参数不相同时应分别提供各类机组的曲线数据。</w:t>
      </w:r>
      <w:bookmarkEnd w:id="5"/>
    </w:p>
    <w:p w:rsidR="008D6276" w:rsidRDefault="008D6276" w:rsidP="008D6276">
      <w:pPr>
        <w:rPr>
          <w:rStyle w:val="afa"/>
          <w:b w:val="0"/>
          <w:bCs w:val="0"/>
          <w:iCs/>
          <w:sz w:val="28"/>
          <w:szCs w:val="28"/>
        </w:rPr>
      </w:pPr>
      <w:bookmarkStart w:id="6" w:name="_Toc470534296"/>
      <w:r>
        <w:rPr>
          <w:rStyle w:val="afa"/>
        </w:rPr>
        <w:br w:type="page"/>
      </w:r>
    </w:p>
    <w:p w:rsidR="008D6276" w:rsidRPr="00B00C6D" w:rsidRDefault="008D6276" w:rsidP="00B00C6D">
      <w:pPr>
        <w:pStyle w:val="affa"/>
        <w:spacing w:beforeLines="0" w:afterLines="0"/>
        <w:rPr>
          <w:szCs w:val="21"/>
        </w:rPr>
      </w:pPr>
      <w:bookmarkStart w:id="7" w:name="_Hlk479537369"/>
      <w:r w:rsidRPr="00B00C6D">
        <w:rPr>
          <w:rStyle w:val="afa"/>
          <w:rFonts w:hint="eastAsia"/>
          <w:bCs/>
        </w:rPr>
        <w:lastRenderedPageBreak/>
        <w:t>表</w:t>
      </w:r>
      <w:r w:rsidR="00983B4F" w:rsidRPr="00B00C6D">
        <w:rPr>
          <w:rStyle w:val="afa"/>
          <w:bCs/>
        </w:rPr>
        <w:fldChar w:fldCharType="begin"/>
      </w:r>
      <w:r w:rsidRPr="00B00C6D">
        <w:rPr>
          <w:rStyle w:val="afa"/>
          <w:rFonts w:hint="eastAsia"/>
          <w:bCs/>
        </w:rPr>
        <w:instrText>SEQ 表 \* ARABIC</w:instrText>
      </w:r>
      <w:r w:rsidR="00983B4F" w:rsidRPr="00B00C6D">
        <w:rPr>
          <w:rStyle w:val="afa"/>
          <w:bCs/>
        </w:rPr>
        <w:fldChar w:fldCharType="separate"/>
      </w:r>
      <w:r w:rsidR="00922782">
        <w:rPr>
          <w:rStyle w:val="afa"/>
          <w:bCs/>
          <w:noProof/>
        </w:rPr>
        <w:t>6</w:t>
      </w:r>
      <w:r w:rsidR="00983B4F" w:rsidRPr="00B00C6D">
        <w:rPr>
          <w:rStyle w:val="afa"/>
          <w:bCs/>
        </w:rPr>
        <w:fldChar w:fldCharType="end"/>
      </w:r>
      <w:r w:rsidRPr="00B00C6D">
        <w:rPr>
          <w:rStyle w:val="afa"/>
          <w:rFonts w:hint="eastAsia"/>
          <w:bCs/>
        </w:rPr>
        <w:t>××水电厂水头损失曲线</w:t>
      </w:r>
      <w:bookmarkEnd w:id="6"/>
      <w:bookmarkEnd w:id="7"/>
    </w:p>
    <w:tbl>
      <w:tblPr>
        <w:tblStyle w:val="affb"/>
        <w:tblW w:w="5000" w:type="pct"/>
        <w:tblLook w:val="04A0"/>
      </w:tblPr>
      <w:tblGrid>
        <w:gridCol w:w="1466"/>
        <w:gridCol w:w="3636"/>
        <w:gridCol w:w="4184"/>
      </w:tblGrid>
      <w:tr w:rsidR="008D6276" w:rsidRPr="00DF016A" w:rsidTr="00990CFB">
        <w:trPr>
          <w:trHeight w:hRule="exact" w:val="397"/>
        </w:trPr>
        <w:tc>
          <w:tcPr>
            <w:tcW w:w="789" w:type="pct"/>
          </w:tcPr>
          <w:p w:rsidR="008D6276" w:rsidRPr="00DF016A" w:rsidRDefault="008D6276" w:rsidP="00DC268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1958" w:type="pct"/>
          </w:tcPr>
          <w:p w:rsidR="008D6276" w:rsidRPr="00DF016A" w:rsidRDefault="008D6276" w:rsidP="00DC2680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DF016A">
              <w:rPr>
                <w:rFonts w:ascii="Times New Roman" w:hAnsi="Times New Roman" w:cs="Times New Roman"/>
                <w:b/>
                <w:szCs w:val="21"/>
              </w:rPr>
              <w:t>流量</w:t>
            </w:r>
            <w:r w:rsidR="00FD7482" w:rsidRPr="00DF016A">
              <w:rPr>
                <w:rFonts w:ascii="Times New Roman" w:hAnsi="Times New Roman" w:cs="Times New Roman"/>
                <w:b/>
                <w:szCs w:val="21"/>
              </w:rPr>
              <w:t>(</w:t>
            </w:r>
            <w:r w:rsidR="00B00C6D">
              <w:rPr>
                <w:rFonts w:ascii="Times New Roman" w:hAnsi="Times New Roman" w:cs="Times New Roman"/>
                <w:b/>
                <w:szCs w:val="21"/>
              </w:rPr>
              <w:t>m³</w:t>
            </w:r>
            <w:r w:rsidR="00FD7482" w:rsidRPr="00DF016A">
              <w:rPr>
                <w:rFonts w:ascii="Times New Roman" w:hAnsi="Times New Roman" w:cs="Times New Roman"/>
                <w:b/>
                <w:szCs w:val="21"/>
              </w:rPr>
              <w:t>/s)</w:t>
            </w:r>
          </w:p>
        </w:tc>
        <w:tc>
          <w:tcPr>
            <w:tcW w:w="2253" w:type="pct"/>
          </w:tcPr>
          <w:p w:rsidR="008D6276" w:rsidRPr="00DF016A" w:rsidRDefault="008D6276" w:rsidP="00DC2680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DF016A">
              <w:rPr>
                <w:rFonts w:ascii="Times New Roman" w:hAnsi="Times New Roman" w:cs="Times New Roman"/>
                <w:b/>
                <w:szCs w:val="21"/>
              </w:rPr>
              <w:t>水头损失</w:t>
            </w:r>
            <w:r w:rsidR="00FD7482" w:rsidRPr="00DF016A">
              <w:rPr>
                <w:rFonts w:ascii="Times New Roman" w:hAnsi="Times New Roman" w:cs="Times New Roman"/>
                <w:b/>
                <w:szCs w:val="21"/>
              </w:rPr>
              <w:t>(m)</w:t>
            </w:r>
          </w:p>
        </w:tc>
      </w:tr>
      <w:tr w:rsidR="008D6276" w:rsidRPr="00DF016A" w:rsidTr="00990CFB">
        <w:trPr>
          <w:trHeight w:hRule="exact" w:val="397"/>
        </w:trPr>
        <w:tc>
          <w:tcPr>
            <w:tcW w:w="789" w:type="pct"/>
          </w:tcPr>
          <w:p w:rsidR="008D6276" w:rsidRPr="00DF016A" w:rsidRDefault="008D6276" w:rsidP="00DC268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958" w:type="pct"/>
            <w:noWrap/>
          </w:tcPr>
          <w:p w:rsidR="008D6276" w:rsidRPr="00DF016A" w:rsidRDefault="008D6276" w:rsidP="00DC268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50</w:t>
            </w:r>
          </w:p>
        </w:tc>
        <w:tc>
          <w:tcPr>
            <w:tcW w:w="2253" w:type="pct"/>
            <w:noWrap/>
          </w:tcPr>
          <w:p w:rsidR="008D6276" w:rsidRPr="00DF016A" w:rsidRDefault="008D6276" w:rsidP="00DC268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1.0</w:t>
            </w:r>
          </w:p>
        </w:tc>
      </w:tr>
      <w:tr w:rsidR="008D6276" w:rsidRPr="00DF016A" w:rsidTr="00990CFB">
        <w:trPr>
          <w:trHeight w:hRule="exact" w:val="397"/>
        </w:trPr>
        <w:tc>
          <w:tcPr>
            <w:tcW w:w="789" w:type="pct"/>
          </w:tcPr>
          <w:p w:rsidR="008D6276" w:rsidRPr="00DF016A" w:rsidRDefault="008D6276" w:rsidP="00DC268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958" w:type="pct"/>
            <w:noWrap/>
          </w:tcPr>
          <w:p w:rsidR="008D6276" w:rsidRPr="00DF016A" w:rsidRDefault="008D6276" w:rsidP="00DC268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100</w:t>
            </w:r>
          </w:p>
        </w:tc>
        <w:tc>
          <w:tcPr>
            <w:tcW w:w="2253" w:type="pct"/>
            <w:noWrap/>
          </w:tcPr>
          <w:p w:rsidR="008D6276" w:rsidRPr="00DF016A" w:rsidRDefault="008D6276" w:rsidP="00DC268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2.5</w:t>
            </w:r>
          </w:p>
        </w:tc>
      </w:tr>
      <w:tr w:rsidR="008D6276" w:rsidRPr="00DF016A" w:rsidTr="00990CFB">
        <w:trPr>
          <w:trHeight w:hRule="exact" w:val="397"/>
        </w:trPr>
        <w:tc>
          <w:tcPr>
            <w:tcW w:w="789" w:type="pct"/>
          </w:tcPr>
          <w:p w:rsidR="008D6276" w:rsidRPr="00DF016A" w:rsidRDefault="008D6276" w:rsidP="00DC268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958" w:type="pct"/>
            <w:noWrap/>
          </w:tcPr>
          <w:p w:rsidR="008D6276" w:rsidRPr="00DF016A" w:rsidRDefault="008D6276" w:rsidP="00DC268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150</w:t>
            </w:r>
          </w:p>
        </w:tc>
        <w:tc>
          <w:tcPr>
            <w:tcW w:w="2253" w:type="pct"/>
            <w:noWrap/>
          </w:tcPr>
          <w:p w:rsidR="008D6276" w:rsidRPr="00DF016A" w:rsidRDefault="008D6276" w:rsidP="00DC268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6.0</w:t>
            </w:r>
          </w:p>
        </w:tc>
      </w:tr>
      <w:tr w:rsidR="008D6276" w:rsidRPr="00DF016A" w:rsidTr="00990CFB">
        <w:trPr>
          <w:trHeight w:hRule="exact" w:val="397"/>
        </w:trPr>
        <w:tc>
          <w:tcPr>
            <w:tcW w:w="789" w:type="pct"/>
          </w:tcPr>
          <w:p w:rsidR="008D6276" w:rsidRPr="00DF016A" w:rsidRDefault="008D6276" w:rsidP="00DC268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958" w:type="pct"/>
            <w:noWrap/>
          </w:tcPr>
          <w:p w:rsidR="008D6276" w:rsidRPr="00DF016A" w:rsidRDefault="008D6276" w:rsidP="00DC268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200</w:t>
            </w:r>
          </w:p>
        </w:tc>
        <w:tc>
          <w:tcPr>
            <w:tcW w:w="2253" w:type="pct"/>
            <w:noWrap/>
          </w:tcPr>
          <w:p w:rsidR="008D6276" w:rsidRPr="00DF016A" w:rsidRDefault="008D6276" w:rsidP="00DC268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10.5</w:t>
            </w:r>
          </w:p>
        </w:tc>
      </w:tr>
      <w:tr w:rsidR="008D6276" w:rsidRPr="00DF016A" w:rsidTr="00990CFB">
        <w:trPr>
          <w:trHeight w:hRule="exact" w:val="397"/>
        </w:trPr>
        <w:tc>
          <w:tcPr>
            <w:tcW w:w="789" w:type="pct"/>
          </w:tcPr>
          <w:p w:rsidR="008D6276" w:rsidRPr="00DF016A" w:rsidRDefault="008D6276" w:rsidP="00DC268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958" w:type="pct"/>
            <w:noWrap/>
          </w:tcPr>
          <w:p w:rsidR="008D6276" w:rsidRPr="00DF016A" w:rsidRDefault="008D6276" w:rsidP="00DC268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250</w:t>
            </w:r>
          </w:p>
        </w:tc>
        <w:tc>
          <w:tcPr>
            <w:tcW w:w="2253" w:type="pct"/>
            <w:noWrap/>
          </w:tcPr>
          <w:p w:rsidR="008D6276" w:rsidRPr="00DF016A" w:rsidRDefault="008D6276" w:rsidP="00DC268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16.2</w:t>
            </w:r>
          </w:p>
        </w:tc>
      </w:tr>
      <w:tr w:rsidR="008D6276" w:rsidRPr="00DF016A" w:rsidTr="00990CFB">
        <w:trPr>
          <w:trHeight w:hRule="exact" w:val="397"/>
        </w:trPr>
        <w:tc>
          <w:tcPr>
            <w:tcW w:w="789" w:type="pct"/>
          </w:tcPr>
          <w:p w:rsidR="008D6276" w:rsidRPr="00DF016A" w:rsidRDefault="008D6276" w:rsidP="00DC268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958" w:type="pct"/>
            <w:noWrap/>
          </w:tcPr>
          <w:p w:rsidR="008D6276" w:rsidRPr="00DF016A" w:rsidRDefault="008D6276" w:rsidP="00DC268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300</w:t>
            </w:r>
          </w:p>
        </w:tc>
        <w:tc>
          <w:tcPr>
            <w:tcW w:w="2253" w:type="pct"/>
            <w:noWrap/>
          </w:tcPr>
          <w:p w:rsidR="008D6276" w:rsidRPr="00DF016A" w:rsidRDefault="008D6276" w:rsidP="00DC268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24.0</w:t>
            </w:r>
          </w:p>
        </w:tc>
      </w:tr>
      <w:tr w:rsidR="008D6276" w:rsidRPr="00DF016A" w:rsidTr="00990CFB">
        <w:trPr>
          <w:trHeight w:hRule="exact" w:val="397"/>
        </w:trPr>
        <w:tc>
          <w:tcPr>
            <w:tcW w:w="789" w:type="pct"/>
          </w:tcPr>
          <w:p w:rsidR="008D6276" w:rsidRPr="00DF016A" w:rsidRDefault="008D6276" w:rsidP="00DC268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1958" w:type="pct"/>
            <w:noWrap/>
          </w:tcPr>
          <w:p w:rsidR="008D6276" w:rsidRPr="00DF016A" w:rsidRDefault="008D6276" w:rsidP="00DC268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350</w:t>
            </w:r>
          </w:p>
        </w:tc>
        <w:tc>
          <w:tcPr>
            <w:tcW w:w="2253" w:type="pct"/>
            <w:noWrap/>
          </w:tcPr>
          <w:p w:rsidR="008D6276" w:rsidRPr="00DF016A" w:rsidRDefault="008D6276" w:rsidP="00DC268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32.5</w:t>
            </w:r>
          </w:p>
        </w:tc>
      </w:tr>
      <w:tr w:rsidR="008D6276" w:rsidRPr="00DF016A" w:rsidTr="00990CFB">
        <w:trPr>
          <w:trHeight w:hRule="exact" w:val="397"/>
        </w:trPr>
        <w:tc>
          <w:tcPr>
            <w:tcW w:w="789" w:type="pct"/>
          </w:tcPr>
          <w:p w:rsidR="008D6276" w:rsidRPr="00DF016A" w:rsidRDefault="008D6276" w:rsidP="00DC268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1958" w:type="pct"/>
            <w:noWrap/>
          </w:tcPr>
          <w:p w:rsidR="008D6276" w:rsidRPr="00DF016A" w:rsidRDefault="008D6276" w:rsidP="00DC268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400</w:t>
            </w:r>
          </w:p>
        </w:tc>
        <w:tc>
          <w:tcPr>
            <w:tcW w:w="2253" w:type="pct"/>
            <w:noWrap/>
          </w:tcPr>
          <w:p w:rsidR="008D6276" w:rsidRPr="00DF016A" w:rsidRDefault="008D6276" w:rsidP="00DC268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40.8</w:t>
            </w:r>
          </w:p>
        </w:tc>
      </w:tr>
      <w:tr w:rsidR="008D6276" w:rsidRPr="00DF016A" w:rsidTr="00990CFB">
        <w:trPr>
          <w:trHeight w:hRule="exact" w:val="397"/>
        </w:trPr>
        <w:tc>
          <w:tcPr>
            <w:tcW w:w="789" w:type="pct"/>
          </w:tcPr>
          <w:p w:rsidR="008D6276" w:rsidRPr="00DF016A" w:rsidRDefault="00291132" w:rsidP="00DC268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1132">
              <w:rPr>
                <w:rFonts w:asciiTheme="minorEastAsia" w:hAnsiTheme="minorEastAsia" w:cs="Times New Roman"/>
                <w:szCs w:val="21"/>
              </w:rPr>
              <w:t>……</w:t>
            </w:r>
          </w:p>
        </w:tc>
        <w:tc>
          <w:tcPr>
            <w:tcW w:w="1958" w:type="pct"/>
            <w:noWrap/>
          </w:tcPr>
          <w:p w:rsidR="008D6276" w:rsidRPr="00DF016A" w:rsidRDefault="00291132" w:rsidP="00DC268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1132">
              <w:rPr>
                <w:rFonts w:asciiTheme="minorEastAsia" w:hAnsiTheme="minorEastAsia" w:cs="Times New Roman"/>
                <w:szCs w:val="21"/>
              </w:rPr>
              <w:t>……</w:t>
            </w:r>
          </w:p>
        </w:tc>
        <w:tc>
          <w:tcPr>
            <w:tcW w:w="2253" w:type="pct"/>
            <w:noWrap/>
          </w:tcPr>
          <w:p w:rsidR="008D6276" w:rsidRPr="00DF016A" w:rsidRDefault="00291132" w:rsidP="00DC268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1132">
              <w:rPr>
                <w:rFonts w:asciiTheme="minorEastAsia" w:hAnsiTheme="minorEastAsia" w:cs="Times New Roman"/>
                <w:szCs w:val="21"/>
              </w:rPr>
              <w:t>……</w:t>
            </w:r>
          </w:p>
        </w:tc>
      </w:tr>
    </w:tbl>
    <w:p w:rsidR="00E31B07" w:rsidRDefault="00DB150B" w:rsidP="00AD3482">
      <w:pPr>
        <w:jc w:val="left"/>
        <w:rPr>
          <w:rFonts w:asciiTheme="minorEastAsia" w:hAnsiTheme="minorEastAsia"/>
          <w:szCs w:val="21"/>
        </w:rPr>
      </w:pPr>
      <w:r w:rsidRPr="00DB150B">
        <w:rPr>
          <w:rFonts w:asciiTheme="minorEastAsia" w:hAnsiTheme="minorEastAsia" w:hint="eastAsia"/>
          <w:szCs w:val="21"/>
        </w:rPr>
        <w:t>采集方式与频次：手动提供，在程序对接前以EXCEL表格等形式提供一次。</w:t>
      </w:r>
      <w:bookmarkStart w:id="8" w:name="_Hlk479537334"/>
    </w:p>
    <w:p w:rsidR="000A5BD1" w:rsidRDefault="00E31B07" w:rsidP="00516BE4">
      <w:pPr>
        <w:jc w:val="left"/>
        <w:rPr>
          <w:rStyle w:val="afa"/>
          <w:rFonts w:ascii="黑体" w:eastAsia="黑体" w:hAnsi="仿宋" w:cs="Times New Roman"/>
          <w:b w:val="0"/>
          <w:iCs/>
          <w:kern w:val="0"/>
          <w:sz w:val="28"/>
          <w:szCs w:val="28"/>
        </w:rPr>
      </w:pPr>
      <w:r w:rsidRPr="00B91519">
        <w:rPr>
          <w:rFonts w:asciiTheme="minorEastAsia" w:hAnsiTheme="minorEastAsia" w:hint="eastAsia"/>
          <w:szCs w:val="21"/>
        </w:rPr>
        <w:t>注：</w:t>
      </w:r>
      <w:r w:rsidR="00B00279" w:rsidRPr="00041247">
        <w:rPr>
          <w:rFonts w:ascii="Times New Roman" w:hAnsi="Times New Roman" w:cs="Times New Roman" w:hint="eastAsia"/>
          <w:szCs w:val="21"/>
        </w:rPr>
        <w:t>各机组水头损失不相同时应分别提供各类机组的曲线数据。</w:t>
      </w:r>
      <w:bookmarkStart w:id="9" w:name="_Toc470534297"/>
      <w:bookmarkEnd w:id="8"/>
    </w:p>
    <w:p w:rsidR="008D6276" w:rsidRPr="00291132" w:rsidRDefault="008D6276" w:rsidP="00291132">
      <w:pPr>
        <w:pStyle w:val="affa"/>
        <w:spacing w:beforeLines="0" w:afterLines="0"/>
        <w:rPr>
          <w:rStyle w:val="afa"/>
        </w:rPr>
      </w:pPr>
      <w:r w:rsidRPr="00B00C6D">
        <w:rPr>
          <w:rStyle w:val="afa"/>
          <w:rFonts w:hint="eastAsia"/>
          <w:bCs/>
        </w:rPr>
        <w:t>表</w:t>
      </w:r>
      <w:r w:rsidR="00983B4F" w:rsidRPr="00B00C6D">
        <w:rPr>
          <w:rStyle w:val="afa"/>
          <w:bCs/>
        </w:rPr>
        <w:fldChar w:fldCharType="begin"/>
      </w:r>
      <w:r w:rsidRPr="00B00C6D">
        <w:rPr>
          <w:rStyle w:val="afa"/>
          <w:rFonts w:hint="eastAsia"/>
          <w:bCs/>
        </w:rPr>
        <w:instrText>SEQ 表 \* ARABIC</w:instrText>
      </w:r>
      <w:r w:rsidR="00983B4F" w:rsidRPr="00B00C6D">
        <w:rPr>
          <w:rStyle w:val="afa"/>
          <w:bCs/>
        </w:rPr>
        <w:fldChar w:fldCharType="separate"/>
      </w:r>
      <w:r w:rsidR="00922782">
        <w:rPr>
          <w:rStyle w:val="afa"/>
          <w:bCs/>
          <w:noProof/>
        </w:rPr>
        <w:t>7</w:t>
      </w:r>
      <w:r w:rsidR="00983B4F" w:rsidRPr="00B00C6D">
        <w:rPr>
          <w:rStyle w:val="afa"/>
          <w:bCs/>
        </w:rPr>
        <w:fldChar w:fldCharType="end"/>
      </w:r>
      <w:r w:rsidRPr="00B00C6D">
        <w:rPr>
          <w:rStyle w:val="afa"/>
          <w:rFonts w:hint="eastAsia"/>
          <w:bCs/>
        </w:rPr>
        <w:t>××水电厂水库调度图</w:t>
      </w:r>
      <w:bookmarkEnd w:id="9"/>
    </w:p>
    <w:tbl>
      <w:tblPr>
        <w:tblStyle w:val="affb"/>
        <w:tblW w:w="4822" w:type="pct"/>
        <w:tblLook w:val="04A0"/>
      </w:tblPr>
      <w:tblGrid>
        <w:gridCol w:w="869"/>
        <w:gridCol w:w="1449"/>
        <w:gridCol w:w="1110"/>
        <w:gridCol w:w="1277"/>
        <w:gridCol w:w="1418"/>
        <w:gridCol w:w="1417"/>
        <w:gridCol w:w="1415"/>
      </w:tblGrid>
      <w:tr w:rsidR="00956597" w:rsidRPr="00DF016A" w:rsidTr="00990CFB">
        <w:trPr>
          <w:trHeight w:val="480"/>
        </w:trPr>
        <w:tc>
          <w:tcPr>
            <w:tcW w:w="485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809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DF016A">
              <w:rPr>
                <w:rFonts w:ascii="Times New Roman" w:hAnsi="Times New Roman" w:cs="Times New Roman"/>
                <w:b/>
                <w:szCs w:val="21"/>
              </w:rPr>
              <w:t>月</w:t>
            </w:r>
            <w:r w:rsidRPr="00DF016A">
              <w:rPr>
                <w:rFonts w:ascii="Times New Roman" w:hAnsi="Times New Roman" w:cs="Times New Roman"/>
                <w:b/>
                <w:szCs w:val="21"/>
              </w:rPr>
              <w:t>-</w:t>
            </w:r>
            <w:r w:rsidRPr="00DF016A">
              <w:rPr>
                <w:rFonts w:ascii="Times New Roman" w:hAnsi="Times New Roman" w:cs="Times New Roman"/>
                <w:b/>
                <w:szCs w:val="21"/>
              </w:rPr>
              <w:t>旬</w:t>
            </w:r>
          </w:p>
        </w:tc>
        <w:tc>
          <w:tcPr>
            <w:tcW w:w="620" w:type="pct"/>
          </w:tcPr>
          <w:p w:rsidR="00956597" w:rsidRPr="00DF016A" w:rsidRDefault="00956597" w:rsidP="00FD748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DF016A">
              <w:rPr>
                <w:rFonts w:ascii="Times New Roman" w:hAnsi="Times New Roman" w:cs="Times New Roman"/>
                <w:b/>
                <w:szCs w:val="21"/>
              </w:rPr>
              <w:t>防弃水线（</w:t>
            </w:r>
            <w:r w:rsidRPr="00DF016A">
              <w:rPr>
                <w:rFonts w:ascii="Times New Roman" w:hAnsi="Times New Roman" w:cs="Times New Roman"/>
                <w:b/>
                <w:szCs w:val="21"/>
              </w:rPr>
              <w:t>m</w:t>
            </w:r>
            <w:r w:rsidRPr="00DF016A">
              <w:rPr>
                <w:rFonts w:ascii="Times New Roman" w:hAnsi="Times New Roman" w:cs="Times New Roman"/>
                <w:b/>
                <w:szCs w:val="21"/>
              </w:rPr>
              <w:t>）</w:t>
            </w:r>
          </w:p>
        </w:tc>
        <w:tc>
          <w:tcPr>
            <w:tcW w:w="713" w:type="pct"/>
          </w:tcPr>
          <w:p w:rsidR="00956597" w:rsidRPr="00DF016A" w:rsidRDefault="00956597" w:rsidP="00FD748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DF016A">
              <w:rPr>
                <w:rFonts w:ascii="Times New Roman" w:hAnsi="Times New Roman" w:cs="Times New Roman"/>
                <w:b/>
                <w:szCs w:val="21"/>
              </w:rPr>
              <w:t>上基本调度线（</w:t>
            </w:r>
            <w:r w:rsidRPr="00DF016A">
              <w:rPr>
                <w:rFonts w:ascii="Times New Roman" w:hAnsi="Times New Roman" w:cs="Times New Roman"/>
                <w:b/>
                <w:szCs w:val="21"/>
              </w:rPr>
              <w:t>m</w:t>
            </w:r>
            <w:r w:rsidRPr="00DF016A">
              <w:rPr>
                <w:rFonts w:ascii="Times New Roman" w:hAnsi="Times New Roman" w:cs="Times New Roman"/>
                <w:b/>
                <w:szCs w:val="21"/>
              </w:rPr>
              <w:t>）</w:t>
            </w:r>
          </w:p>
        </w:tc>
        <w:tc>
          <w:tcPr>
            <w:tcW w:w="792" w:type="pct"/>
          </w:tcPr>
          <w:p w:rsidR="00956597" w:rsidRPr="00DF016A" w:rsidRDefault="00956597" w:rsidP="00FD748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DF016A">
              <w:rPr>
                <w:rFonts w:ascii="Times New Roman" w:hAnsi="Times New Roman" w:cs="Times New Roman"/>
                <w:b/>
                <w:szCs w:val="21"/>
              </w:rPr>
              <w:t>下基本调度线（</w:t>
            </w:r>
            <w:r w:rsidRPr="00DF016A">
              <w:rPr>
                <w:rFonts w:ascii="Times New Roman" w:hAnsi="Times New Roman" w:cs="Times New Roman"/>
                <w:b/>
                <w:szCs w:val="21"/>
              </w:rPr>
              <w:t>m</w:t>
            </w:r>
            <w:r w:rsidRPr="00DF016A">
              <w:rPr>
                <w:rFonts w:ascii="Times New Roman" w:hAnsi="Times New Roman" w:cs="Times New Roman"/>
                <w:b/>
                <w:szCs w:val="21"/>
              </w:rPr>
              <w:t>）</w:t>
            </w:r>
          </w:p>
        </w:tc>
        <w:tc>
          <w:tcPr>
            <w:tcW w:w="791" w:type="pct"/>
          </w:tcPr>
          <w:p w:rsidR="00956597" w:rsidRPr="00DF016A" w:rsidRDefault="00956597" w:rsidP="00FD748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加大出力线（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m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）</w:t>
            </w:r>
          </w:p>
        </w:tc>
        <w:tc>
          <w:tcPr>
            <w:tcW w:w="790" w:type="pct"/>
          </w:tcPr>
          <w:p w:rsidR="00956597" w:rsidRDefault="00956597" w:rsidP="00FD748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降低出力线</w:t>
            </w:r>
          </w:p>
          <w:p w:rsidR="00956597" w:rsidRPr="00DF016A" w:rsidRDefault="00956597" w:rsidP="00FD748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（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m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）</w:t>
            </w:r>
          </w:p>
        </w:tc>
      </w:tr>
      <w:tr w:rsidR="00956597" w:rsidRPr="00DF016A" w:rsidTr="00990CFB">
        <w:trPr>
          <w:trHeight w:val="285"/>
        </w:trPr>
        <w:tc>
          <w:tcPr>
            <w:tcW w:w="485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09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1</w:t>
            </w:r>
            <w:r w:rsidRPr="00DF016A">
              <w:rPr>
                <w:rFonts w:ascii="Times New Roman" w:hAnsi="Times New Roman" w:cs="Times New Roman"/>
                <w:szCs w:val="21"/>
              </w:rPr>
              <w:t>月上旬</w:t>
            </w:r>
          </w:p>
        </w:tc>
        <w:tc>
          <w:tcPr>
            <w:tcW w:w="620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13" w:type="pct"/>
            <w:noWrap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2" w:type="pct"/>
            <w:noWrap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1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0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56597" w:rsidRPr="00DF016A" w:rsidTr="00990CFB">
        <w:trPr>
          <w:trHeight w:val="285"/>
        </w:trPr>
        <w:tc>
          <w:tcPr>
            <w:tcW w:w="485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09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1</w:t>
            </w:r>
            <w:r w:rsidRPr="00DF016A">
              <w:rPr>
                <w:rFonts w:ascii="Times New Roman" w:hAnsi="Times New Roman" w:cs="Times New Roman"/>
                <w:szCs w:val="21"/>
              </w:rPr>
              <w:t>月中旬</w:t>
            </w:r>
          </w:p>
        </w:tc>
        <w:tc>
          <w:tcPr>
            <w:tcW w:w="620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13" w:type="pct"/>
            <w:noWrap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2" w:type="pct"/>
            <w:noWrap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1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0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56597" w:rsidRPr="00DF016A" w:rsidTr="00990CFB">
        <w:trPr>
          <w:trHeight w:val="285"/>
        </w:trPr>
        <w:tc>
          <w:tcPr>
            <w:tcW w:w="485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09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1</w:t>
            </w:r>
            <w:r w:rsidRPr="00DF016A">
              <w:rPr>
                <w:rFonts w:ascii="Times New Roman" w:hAnsi="Times New Roman" w:cs="Times New Roman"/>
                <w:szCs w:val="21"/>
              </w:rPr>
              <w:t>月下旬</w:t>
            </w:r>
          </w:p>
        </w:tc>
        <w:tc>
          <w:tcPr>
            <w:tcW w:w="620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13" w:type="pct"/>
            <w:noWrap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2" w:type="pct"/>
            <w:noWrap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1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0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56597" w:rsidRPr="00DF016A" w:rsidTr="00990CFB">
        <w:trPr>
          <w:trHeight w:val="285"/>
        </w:trPr>
        <w:tc>
          <w:tcPr>
            <w:tcW w:w="485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09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2</w:t>
            </w:r>
            <w:r w:rsidRPr="00DF016A">
              <w:rPr>
                <w:rFonts w:ascii="Times New Roman" w:hAnsi="Times New Roman" w:cs="Times New Roman"/>
                <w:szCs w:val="21"/>
              </w:rPr>
              <w:t>月上旬</w:t>
            </w:r>
          </w:p>
        </w:tc>
        <w:tc>
          <w:tcPr>
            <w:tcW w:w="620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13" w:type="pct"/>
            <w:noWrap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2" w:type="pct"/>
            <w:noWrap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1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0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56597" w:rsidRPr="00DF016A" w:rsidTr="00990CFB">
        <w:trPr>
          <w:trHeight w:val="285"/>
        </w:trPr>
        <w:tc>
          <w:tcPr>
            <w:tcW w:w="485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09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2</w:t>
            </w:r>
            <w:r w:rsidRPr="00DF016A">
              <w:rPr>
                <w:rFonts w:ascii="Times New Roman" w:hAnsi="Times New Roman" w:cs="Times New Roman"/>
                <w:szCs w:val="21"/>
              </w:rPr>
              <w:t>月中旬</w:t>
            </w:r>
          </w:p>
        </w:tc>
        <w:tc>
          <w:tcPr>
            <w:tcW w:w="620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13" w:type="pct"/>
            <w:noWrap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2" w:type="pct"/>
            <w:noWrap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1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0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56597" w:rsidRPr="00DF016A" w:rsidTr="00990CFB">
        <w:trPr>
          <w:trHeight w:val="285"/>
        </w:trPr>
        <w:tc>
          <w:tcPr>
            <w:tcW w:w="485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09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2</w:t>
            </w:r>
            <w:r w:rsidRPr="00DF016A">
              <w:rPr>
                <w:rFonts w:ascii="Times New Roman" w:hAnsi="Times New Roman" w:cs="Times New Roman"/>
                <w:szCs w:val="21"/>
              </w:rPr>
              <w:t>月下旬</w:t>
            </w:r>
          </w:p>
        </w:tc>
        <w:tc>
          <w:tcPr>
            <w:tcW w:w="620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13" w:type="pct"/>
            <w:noWrap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2" w:type="pct"/>
            <w:noWrap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1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0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56597" w:rsidRPr="00DF016A" w:rsidTr="00990CFB">
        <w:trPr>
          <w:trHeight w:val="285"/>
        </w:trPr>
        <w:tc>
          <w:tcPr>
            <w:tcW w:w="485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09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3</w:t>
            </w:r>
            <w:r w:rsidRPr="00DF016A">
              <w:rPr>
                <w:rFonts w:ascii="Times New Roman" w:hAnsi="Times New Roman" w:cs="Times New Roman"/>
                <w:szCs w:val="21"/>
              </w:rPr>
              <w:t>月上旬</w:t>
            </w:r>
          </w:p>
        </w:tc>
        <w:tc>
          <w:tcPr>
            <w:tcW w:w="620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13" w:type="pct"/>
            <w:noWrap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2" w:type="pct"/>
            <w:noWrap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1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0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56597" w:rsidRPr="00DF016A" w:rsidTr="00990CFB">
        <w:trPr>
          <w:trHeight w:val="285"/>
        </w:trPr>
        <w:tc>
          <w:tcPr>
            <w:tcW w:w="485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09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3</w:t>
            </w:r>
            <w:r w:rsidRPr="00DF016A">
              <w:rPr>
                <w:rFonts w:ascii="Times New Roman" w:hAnsi="Times New Roman" w:cs="Times New Roman"/>
                <w:szCs w:val="21"/>
              </w:rPr>
              <w:t>月中旬</w:t>
            </w:r>
          </w:p>
        </w:tc>
        <w:tc>
          <w:tcPr>
            <w:tcW w:w="620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13" w:type="pct"/>
            <w:noWrap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2" w:type="pct"/>
            <w:noWrap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1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0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56597" w:rsidRPr="00DF016A" w:rsidTr="00990CFB">
        <w:trPr>
          <w:trHeight w:val="285"/>
        </w:trPr>
        <w:tc>
          <w:tcPr>
            <w:tcW w:w="485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09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3</w:t>
            </w:r>
            <w:r w:rsidRPr="00DF016A">
              <w:rPr>
                <w:rFonts w:ascii="Times New Roman" w:hAnsi="Times New Roman" w:cs="Times New Roman"/>
                <w:szCs w:val="21"/>
              </w:rPr>
              <w:t>月下旬</w:t>
            </w:r>
          </w:p>
        </w:tc>
        <w:tc>
          <w:tcPr>
            <w:tcW w:w="620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13" w:type="pct"/>
            <w:noWrap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2" w:type="pct"/>
            <w:noWrap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1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0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56597" w:rsidRPr="00DF016A" w:rsidTr="00990CFB">
        <w:trPr>
          <w:trHeight w:val="285"/>
        </w:trPr>
        <w:tc>
          <w:tcPr>
            <w:tcW w:w="485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809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4</w:t>
            </w:r>
            <w:r w:rsidRPr="00DF016A">
              <w:rPr>
                <w:rFonts w:ascii="Times New Roman" w:hAnsi="Times New Roman" w:cs="Times New Roman"/>
                <w:szCs w:val="21"/>
              </w:rPr>
              <w:t>月上旬</w:t>
            </w:r>
          </w:p>
        </w:tc>
        <w:tc>
          <w:tcPr>
            <w:tcW w:w="620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13" w:type="pct"/>
            <w:noWrap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2" w:type="pct"/>
            <w:noWrap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1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0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56597" w:rsidRPr="00DF016A" w:rsidTr="00990CFB">
        <w:trPr>
          <w:trHeight w:val="285"/>
        </w:trPr>
        <w:tc>
          <w:tcPr>
            <w:tcW w:w="485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809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4</w:t>
            </w:r>
            <w:r w:rsidRPr="00DF016A">
              <w:rPr>
                <w:rFonts w:ascii="Times New Roman" w:hAnsi="Times New Roman" w:cs="Times New Roman"/>
                <w:szCs w:val="21"/>
              </w:rPr>
              <w:t>月中旬</w:t>
            </w:r>
          </w:p>
        </w:tc>
        <w:tc>
          <w:tcPr>
            <w:tcW w:w="620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13" w:type="pct"/>
            <w:noWrap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2" w:type="pct"/>
            <w:noWrap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1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0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56597" w:rsidRPr="00DF016A" w:rsidTr="00990CFB">
        <w:trPr>
          <w:trHeight w:val="285"/>
        </w:trPr>
        <w:tc>
          <w:tcPr>
            <w:tcW w:w="485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809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4</w:t>
            </w:r>
            <w:r w:rsidRPr="00DF016A">
              <w:rPr>
                <w:rFonts w:ascii="Times New Roman" w:hAnsi="Times New Roman" w:cs="Times New Roman"/>
                <w:szCs w:val="21"/>
              </w:rPr>
              <w:t>月下旬</w:t>
            </w:r>
          </w:p>
        </w:tc>
        <w:tc>
          <w:tcPr>
            <w:tcW w:w="620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13" w:type="pct"/>
            <w:noWrap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2" w:type="pct"/>
            <w:noWrap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1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0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56597" w:rsidRPr="00DF016A" w:rsidTr="00990CFB">
        <w:trPr>
          <w:trHeight w:val="285"/>
        </w:trPr>
        <w:tc>
          <w:tcPr>
            <w:tcW w:w="485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809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5</w:t>
            </w:r>
            <w:r w:rsidRPr="00DF016A">
              <w:rPr>
                <w:rFonts w:ascii="Times New Roman" w:hAnsi="Times New Roman" w:cs="Times New Roman"/>
                <w:szCs w:val="21"/>
              </w:rPr>
              <w:t>月上旬</w:t>
            </w:r>
          </w:p>
        </w:tc>
        <w:tc>
          <w:tcPr>
            <w:tcW w:w="620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13" w:type="pct"/>
            <w:noWrap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2" w:type="pct"/>
            <w:noWrap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1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0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56597" w:rsidRPr="00DF016A" w:rsidTr="00990CFB">
        <w:trPr>
          <w:trHeight w:val="285"/>
        </w:trPr>
        <w:tc>
          <w:tcPr>
            <w:tcW w:w="485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809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5</w:t>
            </w:r>
            <w:r w:rsidRPr="00DF016A">
              <w:rPr>
                <w:rFonts w:ascii="Times New Roman" w:hAnsi="Times New Roman" w:cs="Times New Roman"/>
                <w:szCs w:val="21"/>
              </w:rPr>
              <w:t>月中旬</w:t>
            </w:r>
          </w:p>
        </w:tc>
        <w:tc>
          <w:tcPr>
            <w:tcW w:w="620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13" w:type="pct"/>
            <w:noWrap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2" w:type="pct"/>
            <w:noWrap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1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0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56597" w:rsidRPr="00DF016A" w:rsidTr="00990CFB">
        <w:trPr>
          <w:trHeight w:val="285"/>
        </w:trPr>
        <w:tc>
          <w:tcPr>
            <w:tcW w:w="485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809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5</w:t>
            </w:r>
            <w:r w:rsidRPr="00DF016A">
              <w:rPr>
                <w:rFonts w:ascii="Times New Roman" w:hAnsi="Times New Roman" w:cs="Times New Roman"/>
                <w:szCs w:val="21"/>
              </w:rPr>
              <w:t>月下旬</w:t>
            </w:r>
          </w:p>
        </w:tc>
        <w:tc>
          <w:tcPr>
            <w:tcW w:w="620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13" w:type="pct"/>
            <w:noWrap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2" w:type="pct"/>
            <w:noWrap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1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0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56597" w:rsidRPr="00DF016A" w:rsidTr="00990CFB">
        <w:trPr>
          <w:trHeight w:val="285"/>
        </w:trPr>
        <w:tc>
          <w:tcPr>
            <w:tcW w:w="485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809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6</w:t>
            </w:r>
            <w:r w:rsidRPr="00DF016A">
              <w:rPr>
                <w:rFonts w:ascii="Times New Roman" w:hAnsi="Times New Roman" w:cs="Times New Roman"/>
                <w:szCs w:val="21"/>
              </w:rPr>
              <w:t>月上旬</w:t>
            </w:r>
          </w:p>
        </w:tc>
        <w:tc>
          <w:tcPr>
            <w:tcW w:w="620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13" w:type="pct"/>
            <w:noWrap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2" w:type="pct"/>
            <w:noWrap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1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0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56597" w:rsidRPr="00DF016A" w:rsidTr="00990CFB">
        <w:trPr>
          <w:trHeight w:val="285"/>
        </w:trPr>
        <w:tc>
          <w:tcPr>
            <w:tcW w:w="485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09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6</w:t>
            </w:r>
            <w:r w:rsidRPr="00DF016A">
              <w:rPr>
                <w:rFonts w:ascii="Times New Roman" w:hAnsi="Times New Roman" w:cs="Times New Roman"/>
                <w:szCs w:val="21"/>
              </w:rPr>
              <w:t>月中旬</w:t>
            </w:r>
          </w:p>
        </w:tc>
        <w:tc>
          <w:tcPr>
            <w:tcW w:w="620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13" w:type="pct"/>
            <w:noWrap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2" w:type="pct"/>
            <w:noWrap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1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0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56597" w:rsidRPr="00DF016A" w:rsidTr="00990CFB">
        <w:trPr>
          <w:trHeight w:val="285"/>
        </w:trPr>
        <w:tc>
          <w:tcPr>
            <w:tcW w:w="485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809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6</w:t>
            </w:r>
            <w:r w:rsidRPr="00DF016A">
              <w:rPr>
                <w:rFonts w:ascii="Times New Roman" w:hAnsi="Times New Roman" w:cs="Times New Roman"/>
                <w:szCs w:val="21"/>
              </w:rPr>
              <w:t>月下旬</w:t>
            </w:r>
          </w:p>
        </w:tc>
        <w:tc>
          <w:tcPr>
            <w:tcW w:w="620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13" w:type="pct"/>
            <w:noWrap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2" w:type="pct"/>
            <w:noWrap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1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0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56597" w:rsidRPr="00DF016A" w:rsidTr="00990CFB">
        <w:trPr>
          <w:trHeight w:val="285"/>
        </w:trPr>
        <w:tc>
          <w:tcPr>
            <w:tcW w:w="485" w:type="pct"/>
          </w:tcPr>
          <w:p w:rsidR="00956597" w:rsidRPr="00DF016A" w:rsidRDefault="00291132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1132">
              <w:rPr>
                <w:rFonts w:asciiTheme="minorEastAsia" w:hAnsiTheme="minorEastAsia" w:cs="Times New Roman"/>
                <w:szCs w:val="21"/>
              </w:rPr>
              <w:t>……</w:t>
            </w:r>
          </w:p>
        </w:tc>
        <w:tc>
          <w:tcPr>
            <w:tcW w:w="809" w:type="pct"/>
          </w:tcPr>
          <w:p w:rsidR="00956597" w:rsidRPr="00DF016A" w:rsidRDefault="00291132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1132">
              <w:rPr>
                <w:rFonts w:asciiTheme="minorEastAsia" w:hAnsiTheme="minorEastAsia" w:cs="Times New Roman"/>
                <w:szCs w:val="21"/>
              </w:rPr>
              <w:t>……</w:t>
            </w:r>
          </w:p>
        </w:tc>
        <w:tc>
          <w:tcPr>
            <w:tcW w:w="620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13" w:type="pct"/>
            <w:noWrap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2" w:type="pct"/>
            <w:noWrap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1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0" w:type="pct"/>
          </w:tcPr>
          <w:p w:rsidR="00956597" w:rsidRPr="00DF016A" w:rsidRDefault="00956597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8D6276" w:rsidRDefault="00B02A39" w:rsidP="00AD3482">
      <w:pPr>
        <w:adjustRightInd w:val="0"/>
        <w:snapToGrid w:val="0"/>
        <w:rPr>
          <w:rFonts w:ascii="黑体" w:eastAsia="黑体"/>
          <w:color w:val="FF0000"/>
          <w:szCs w:val="21"/>
        </w:rPr>
      </w:pPr>
      <w:r w:rsidRPr="00B91519">
        <w:rPr>
          <w:rFonts w:asciiTheme="minorEastAsia" w:hAnsiTheme="minorEastAsia" w:hint="eastAsia"/>
          <w:szCs w:val="21"/>
        </w:rPr>
        <w:t>采集方式与频次：程序对接，每年由业主自将调度信息更新至中间数据库，由程序自动对接。</w:t>
      </w:r>
    </w:p>
    <w:p w:rsidR="00ED3F02" w:rsidRPr="00B91519" w:rsidRDefault="00ED3F02" w:rsidP="00ED3F02">
      <w:pPr>
        <w:ind w:left="424" w:hangingChars="202" w:hanging="424"/>
        <w:rPr>
          <w:rFonts w:asciiTheme="minorEastAsia" w:hAnsiTheme="minorEastAsia"/>
          <w:szCs w:val="21"/>
        </w:rPr>
      </w:pPr>
      <w:r>
        <w:rPr>
          <w:rFonts w:hint="eastAsia"/>
        </w:rPr>
        <w:t>注：</w:t>
      </w:r>
      <w:r w:rsidRPr="00041247">
        <w:rPr>
          <w:rFonts w:asciiTheme="minorEastAsia" w:hAnsiTheme="minorEastAsia" w:hint="eastAsia"/>
          <w:szCs w:val="21"/>
        </w:rPr>
        <w:t>对季调节能力以上的电站按本表执行，调度图中至少应提供防弃水线、上基本调度线、下基本调度线等3条调度线数据。</w:t>
      </w:r>
    </w:p>
    <w:p w:rsidR="00B00C6D" w:rsidRDefault="00B00C6D">
      <w:pPr>
        <w:widowControl/>
        <w:jc w:val="left"/>
        <w:rPr>
          <w:rStyle w:val="afa"/>
          <w:rFonts w:ascii="黑体" w:eastAsia="黑体" w:hAnsi="仿宋" w:cs="Times New Roman"/>
          <w:b w:val="0"/>
          <w:iCs/>
          <w:kern w:val="0"/>
          <w:sz w:val="28"/>
          <w:szCs w:val="28"/>
        </w:rPr>
      </w:pPr>
      <w:bookmarkStart w:id="10" w:name="_Toc470534298"/>
      <w:r>
        <w:rPr>
          <w:rStyle w:val="afa"/>
          <w:bCs w:val="0"/>
        </w:rPr>
        <w:br w:type="page"/>
      </w:r>
    </w:p>
    <w:p w:rsidR="008D6276" w:rsidRPr="00B00C6D" w:rsidRDefault="008D6276" w:rsidP="00B00C6D">
      <w:pPr>
        <w:pStyle w:val="affa"/>
        <w:spacing w:beforeLines="0" w:afterLines="0"/>
        <w:rPr>
          <w:szCs w:val="21"/>
        </w:rPr>
      </w:pPr>
      <w:r w:rsidRPr="00B00C6D">
        <w:rPr>
          <w:rStyle w:val="afa"/>
          <w:rFonts w:hint="eastAsia"/>
          <w:bCs/>
        </w:rPr>
        <w:lastRenderedPageBreak/>
        <w:t>表8-1 ××水电</w:t>
      </w:r>
      <w:r w:rsidR="00090310" w:rsidRPr="00B00C6D">
        <w:rPr>
          <w:rStyle w:val="afa"/>
          <w:rFonts w:hint="eastAsia"/>
          <w:bCs/>
        </w:rPr>
        <w:t>站泄水建筑物</w:t>
      </w:r>
      <w:r w:rsidRPr="00B00C6D">
        <w:rPr>
          <w:rStyle w:val="afa"/>
          <w:rFonts w:hint="eastAsia"/>
          <w:bCs/>
        </w:rPr>
        <w:t>泄流特性曲线表1</w:t>
      </w:r>
      <w:bookmarkEnd w:id="10"/>
      <w:r w:rsidR="00DD0D4A" w:rsidRPr="00B00C6D">
        <w:rPr>
          <w:rStyle w:val="afa"/>
          <w:rFonts w:hint="eastAsia"/>
          <w:bCs/>
        </w:rPr>
        <w:t xml:space="preserve">          </w:t>
      </w:r>
    </w:p>
    <w:tbl>
      <w:tblPr>
        <w:tblStyle w:val="affb"/>
        <w:tblW w:w="5231" w:type="pct"/>
        <w:tblLook w:val="04A0"/>
      </w:tblPr>
      <w:tblGrid>
        <w:gridCol w:w="1507"/>
        <w:gridCol w:w="945"/>
        <w:gridCol w:w="807"/>
        <w:gridCol w:w="810"/>
        <w:gridCol w:w="806"/>
        <w:gridCol w:w="810"/>
        <w:gridCol w:w="806"/>
        <w:gridCol w:w="806"/>
        <w:gridCol w:w="810"/>
        <w:gridCol w:w="806"/>
        <w:gridCol w:w="802"/>
      </w:tblGrid>
      <w:tr w:rsidR="008D6276" w:rsidRPr="00DF016A" w:rsidTr="00152277">
        <w:trPr>
          <w:trHeight w:val="113"/>
        </w:trPr>
        <w:tc>
          <w:tcPr>
            <w:tcW w:w="775" w:type="pct"/>
          </w:tcPr>
          <w:p w:rsidR="00152277" w:rsidRDefault="008D6276" w:rsidP="00DF016A">
            <w:pPr>
              <w:jc w:val="center"/>
              <w:rPr>
                <w:rFonts w:ascii="Times New Roman" w:hAnsi="Times New Roman" w:cs="Times New Roman" w:hint="eastAsia"/>
                <w:b/>
                <w:bCs/>
                <w:szCs w:val="21"/>
              </w:rPr>
            </w:pPr>
            <w:r w:rsidRPr="00DF016A">
              <w:rPr>
                <w:rFonts w:ascii="Times New Roman" w:hAnsi="Times New Roman" w:cs="Times New Roman"/>
                <w:b/>
                <w:bCs/>
                <w:szCs w:val="21"/>
              </w:rPr>
              <w:t>泄洪设施</w:t>
            </w:r>
            <w:r w:rsidRPr="00DF016A">
              <w:rPr>
                <w:rFonts w:ascii="Times New Roman" w:hAnsi="Times New Roman" w:cs="Times New Roman"/>
                <w:b/>
                <w:bCs/>
                <w:szCs w:val="21"/>
              </w:rPr>
              <w:t>1</w:t>
            </w:r>
          </w:p>
          <w:p w:rsidR="008D6276" w:rsidRPr="00DF016A" w:rsidRDefault="008D6276" w:rsidP="00DF016A">
            <w:pPr>
              <w:jc w:val="center"/>
              <w:rPr>
                <w:rFonts w:ascii="Times New Roman" w:eastAsia="黑体" w:hAnsi="Times New Roman" w:cs="Times New Roman"/>
                <w:color w:val="FF0000"/>
                <w:szCs w:val="21"/>
              </w:rPr>
            </w:pPr>
            <w:r w:rsidRPr="00DF016A">
              <w:rPr>
                <w:rFonts w:ascii="Times New Roman" w:hAnsi="Times New Roman" w:cs="Times New Roman"/>
                <w:b/>
                <w:bCs/>
                <w:szCs w:val="21"/>
              </w:rPr>
              <w:t>（闸门）</w:t>
            </w:r>
          </w:p>
        </w:tc>
        <w:tc>
          <w:tcPr>
            <w:tcW w:w="4225" w:type="pct"/>
            <w:gridSpan w:val="10"/>
          </w:tcPr>
          <w:p w:rsidR="008D6276" w:rsidRPr="00DF016A" w:rsidRDefault="008D6276" w:rsidP="00DF016A">
            <w:pPr>
              <w:jc w:val="center"/>
              <w:rPr>
                <w:rFonts w:ascii="Times New Roman" w:eastAsia="黑体" w:hAnsi="Times New Roman" w:cs="Times New Roman"/>
                <w:color w:val="FF0000"/>
                <w:szCs w:val="21"/>
              </w:rPr>
            </w:pPr>
            <w:r w:rsidRPr="00DF016A">
              <w:rPr>
                <w:rFonts w:ascii="Times New Roman" w:hAnsi="Times New Roman" w:cs="Times New Roman"/>
                <w:b/>
                <w:bCs/>
                <w:szCs w:val="21"/>
              </w:rPr>
              <w:t>闸门开度</w:t>
            </w:r>
            <w:r w:rsidRPr="00DF016A">
              <w:rPr>
                <w:rFonts w:ascii="Times New Roman" w:hAnsi="Times New Roman" w:cs="Times New Roman"/>
                <w:b/>
                <w:bCs/>
                <w:szCs w:val="21"/>
              </w:rPr>
              <w:t>(m)</w:t>
            </w:r>
          </w:p>
        </w:tc>
      </w:tr>
      <w:tr w:rsidR="008D6276" w:rsidRPr="00DF016A" w:rsidTr="00152277">
        <w:trPr>
          <w:trHeight w:val="113"/>
        </w:trPr>
        <w:tc>
          <w:tcPr>
            <w:tcW w:w="775" w:type="pct"/>
          </w:tcPr>
          <w:p w:rsidR="008D6276" w:rsidRPr="00DF016A" w:rsidRDefault="008D6276" w:rsidP="00AF01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DF016A">
              <w:rPr>
                <w:rFonts w:ascii="Times New Roman" w:hAnsi="Times New Roman" w:cs="Times New Roman"/>
                <w:b/>
                <w:bCs/>
                <w:szCs w:val="21"/>
              </w:rPr>
              <w:t>Z</w:t>
            </w:r>
            <w:r w:rsidRPr="00DF016A">
              <w:rPr>
                <w:rFonts w:ascii="Times New Roman" w:hAnsi="Times New Roman" w:cs="Times New Roman"/>
                <w:b/>
                <w:bCs/>
                <w:szCs w:val="21"/>
              </w:rPr>
              <w:t>（</w:t>
            </w:r>
            <w:r w:rsidRPr="00DF016A">
              <w:rPr>
                <w:rFonts w:ascii="Times New Roman" w:hAnsi="Times New Roman" w:cs="Times New Roman"/>
                <w:b/>
                <w:bCs/>
                <w:szCs w:val="21"/>
              </w:rPr>
              <w:t>m</w:t>
            </w:r>
            <w:r w:rsidRPr="00DF016A">
              <w:rPr>
                <w:rFonts w:ascii="Times New Roman" w:hAnsi="Times New Roman" w:cs="Times New Roman"/>
                <w:b/>
                <w:bCs/>
                <w:szCs w:val="21"/>
              </w:rPr>
              <w:t>）</w:t>
            </w:r>
          </w:p>
        </w:tc>
        <w:tc>
          <w:tcPr>
            <w:tcW w:w="486" w:type="pct"/>
          </w:tcPr>
          <w:p w:rsidR="008D6276" w:rsidRPr="00DF016A" w:rsidRDefault="008D6276" w:rsidP="00AF01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DF016A">
              <w:rPr>
                <w:rFonts w:ascii="Times New Roman" w:hAnsi="Times New Roman" w:cs="Times New Roman"/>
                <w:b/>
                <w:bCs/>
                <w:szCs w:val="21"/>
              </w:rPr>
              <w:t>0.5</w:t>
            </w:r>
          </w:p>
        </w:tc>
        <w:tc>
          <w:tcPr>
            <w:tcW w:w="415" w:type="pct"/>
          </w:tcPr>
          <w:p w:rsidR="008D6276" w:rsidRPr="00DF016A" w:rsidRDefault="008D6276" w:rsidP="00AF01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DF016A">
              <w:rPr>
                <w:rFonts w:ascii="Times New Roman" w:hAnsi="Times New Roman" w:cs="Times New Roman"/>
                <w:b/>
                <w:bCs/>
                <w:szCs w:val="21"/>
              </w:rPr>
              <w:t>1.0</w:t>
            </w:r>
          </w:p>
        </w:tc>
        <w:tc>
          <w:tcPr>
            <w:tcW w:w="417" w:type="pct"/>
          </w:tcPr>
          <w:p w:rsidR="008D6276" w:rsidRPr="00DF016A" w:rsidRDefault="008D6276" w:rsidP="00AF01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DF016A">
              <w:rPr>
                <w:rFonts w:ascii="Times New Roman" w:hAnsi="Times New Roman" w:cs="Times New Roman"/>
                <w:b/>
                <w:bCs/>
                <w:szCs w:val="21"/>
              </w:rPr>
              <w:t>1.5</w:t>
            </w:r>
          </w:p>
        </w:tc>
        <w:tc>
          <w:tcPr>
            <w:tcW w:w="415" w:type="pct"/>
          </w:tcPr>
          <w:p w:rsidR="008D6276" w:rsidRPr="00DF016A" w:rsidRDefault="008D6276" w:rsidP="00AF01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DF016A">
              <w:rPr>
                <w:rFonts w:ascii="Times New Roman" w:hAnsi="Times New Roman" w:cs="Times New Roman"/>
                <w:b/>
                <w:bCs/>
                <w:szCs w:val="21"/>
              </w:rPr>
              <w:t>2.0</w:t>
            </w:r>
          </w:p>
        </w:tc>
        <w:tc>
          <w:tcPr>
            <w:tcW w:w="417" w:type="pct"/>
          </w:tcPr>
          <w:p w:rsidR="008D6276" w:rsidRPr="00DF016A" w:rsidRDefault="008D6276" w:rsidP="00AF01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DF016A">
              <w:rPr>
                <w:rFonts w:ascii="Times New Roman" w:hAnsi="Times New Roman" w:cs="Times New Roman"/>
                <w:b/>
                <w:bCs/>
                <w:szCs w:val="21"/>
              </w:rPr>
              <w:t>2.5</w:t>
            </w:r>
          </w:p>
        </w:tc>
        <w:tc>
          <w:tcPr>
            <w:tcW w:w="415" w:type="pct"/>
          </w:tcPr>
          <w:p w:rsidR="008D6276" w:rsidRPr="00DF016A" w:rsidRDefault="008D6276" w:rsidP="00AF01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DF016A">
              <w:rPr>
                <w:rFonts w:ascii="Times New Roman" w:hAnsi="Times New Roman" w:cs="Times New Roman"/>
                <w:b/>
                <w:bCs/>
                <w:szCs w:val="21"/>
              </w:rPr>
              <w:t>3.0</w:t>
            </w:r>
          </w:p>
        </w:tc>
        <w:tc>
          <w:tcPr>
            <w:tcW w:w="415" w:type="pct"/>
          </w:tcPr>
          <w:p w:rsidR="008D6276" w:rsidRPr="00DF016A" w:rsidRDefault="008D6276" w:rsidP="00AF01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DF016A">
              <w:rPr>
                <w:rFonts w:ascii="Times New Roman" w:hAnsi="Times New Roman" w:cs="Times New Roman"/>
                <w:b/>
                <w:bCs/>
                <w:szCs w:val="21"/>
              </w:rPr>
              <w:t>3.5</w:t>
            </w:r>
          </w:p>
        </w:tc>
        <w:tc>
          <w:tcPr>
            <w:tcW w:w="417" w:type="pct"/>
          </w:tcPr>
          <w:p w:rsidR="008D6276" w:rsidRPr="00DF016A" w:rsidRDefault="008D6276" w:rsidP="00AF01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DF016A">
              <w:rPr>
                <w:rFonts w:ascii="Times New Roman" w:hAnsi="Times New Roman" w:cs="Times New Roman"/>
                <w:b/>
                <w:bCs/>
                <w:szCs w:val="21"/>
              </w:rPr>
              <w:t>4.0</w:t>
            </w:r>
          </w:p>
        </w:tc>
        <w:tc>
          <w:tcPr>
            <w:tcW w:w="415" w:type="pct"/>
          </w:tcPr>
          <w:p w:rsidR="008D6276" w:rsidRPr="00DF016A" w:rsidRDefault="008D6276" w:rsidP="00AF01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DF016A">
              <w:rPr>
                <w:rFonts w:ascii="Times New Roman" w:hAnsi="Times New Roman" w:cs="Times New Roman"/>
                <w:b/>
                <w:bCs/>
                <w:szCs w:val="21"/>
              </w:rPr>
              <w:t>4.5</w:t>
            </w:r>
          </w:p>
        </w:tc>
        <w:tc>
          <w:tcPr>
            <w:tcW w:w="414" w:type="pct"/>
          </w:tcPr>
          <w:p w:rsidR="008D6276" w:rsidRPr="00DF016A" w:rsidRDefault="008D6276" w:rsidP="00AF01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DF016A">
              <w:rPr>
                <w:rFonts w:ascii="Times New Roman" w:hAnsi="Times New Roman" w:cs="Times New Roman"/>
                <w:b/>
                <w:bCs/>
                <w:szCs w:val="21"/>
              </w:rPr>
              <w:t>5.0</w:t>
            </w:r>
          </w:p>
        </w:tc>
      </w:tr>
      <w:tr w:rsidR="008D6276" w:rsidRPr="00152277" w:rsidTr="00152277">
        <w:trPr>
          <w:trHeight w:val="113"/>
        </w:trPr>
        <w:tc>
          <w:tcPr>
            <w:tcW w:w="775" w:type="pct"/>
          </w:tcPr>
          <w:p w:rsidR="008D6276" w:rsidRPr="00152277" w:rsidRDefault="008D6276" w:rsidP="00152277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52277">
              <w:rPr>
                <w:rFonts w:ascii="Times New Roman" w:hAnsi="Times New Roman" w:cs="Times New Roman"/>
                <w:b/>
                <w:szCs w:val="21"/>
              </w:rPr>
              <w:t>300.00</w:t>
            </w:r>
          </w:p>
        </w:tc>
        <w:tc>
          <w:tcPr>
            <w:tcW w:w="486" w:type="pct"/>
          </w:tcPr>
          <w:p w:rsidR="008D6276" w:rsidRPr="00DF016A" w:rsidRDefault="008D6276" w:rsidP="001522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45.2</w:t>
            </w:r>
          </w:p>
        </w:tc>
        <w:tc>
          <w:tcPr>
            <w:tcW w:w="415" w:type="pct"/>
          </w:tcPr>
          <w:p w:rsidR="008D6276" w:rsidRPr="00DF016A" w:rsidRDefault="008D6276" w:rsidP="001522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90.3</w:t>
            </w:r>
          </w:p>
        </w:tc>
        <w:tc>
          <w:tcPr>
            <w:tcW w:w="417" w:type="pct"/>
          </w:tcPr>
          <w:p w:rsidR="008D6276" w:rsidRPr="00DF016A" w:rsidRDefault="008D6276" w:rsidP="001522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135</w:t>
            </w:r>
          </w:p>
        </w:tc>
        <w:tc>
          <w:tcPr>
            <w:tcW w:w="415" w:type="pct"/>
          </w:tcPr>
          <w:p w:rsidR="008D6276" w:rsidRPr="00DF016A" w:rsidRDefault="008D6276" w:rsidP="001522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180</w:t>
            </w:r>
          </w:p>
        </w:tc>
        <w:tc>
          <w:tcPr>
            <w:tcW w:w="417" w:type="pct"/>
          </w:tcPr>
          <w:p w:rsidR="008D6276" w:rsidRPr="00DF016A" w:rsidRDefault="008D6276" w:rsidP="001522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225</w:t>
            </w:r>
          </w:p>
        </w:tc>
        <w:tc>
          <w:tcPr>
            <w:tcW w:w="415" w:type="pct"/>
          </w:tcPr>
          <w:p w:rsidR="008D6276" w:rsidRPr="00DF016A" w:rsidRDefault="008D6276" w:rsidP="001522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268</w:t>
            </w:r>
          </w:p>
        </w:tc>
        <w:tc>
          <w:tcPr>
            <w:tcW w:w="415" w:type="pct"/>
          </w:tcPr>
          <w:p w:rsidR="008D6276" w:rsidRPr="00DF016A" w:rsidRDefault="008D6276" w:rsidP="001522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312</w:t>
            </w:r>
          </w:p>
        </w:tc>
        <w:tc>
          <w:tcPr>
            <w:tcW w:w="417" w:type="pct"/>
          </w:tcPr>
          <w:p w:rsidR="008D6276" w:rsidRPr="00DF016A" w:rsidRDefault="008D6276" w:rsidP="001522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354</w:t>
            </w:r>
          </w:p>
        </w:tc>
        <w:tc>
          <w:tcPr>
            <w:tcW w:w="415" w:type="pct"/>
          </w:tcPr>
          <w:p w:rsidR="008D6276" w:rsidRPr="00DF016A" w:rsidRDefault="008D6276" w:rsidP="001522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391</w:t>
            </w:r>
          </w:p>
        </w:tc>
        <w:tc>
          <w:tcPr>
            <w:tcW w:w="414" w:type="pct"/>
          </w:tcPr>
          <w:p w:rsidR="008D6276" w:rsidRPr="00DF016A" w:rsidRDefault="008D6276" w:rsidP="001522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436</w:t>
            </w:r>
          </w:p>
        </w:tc>
      </w:tr>
      <w:tr w:rsidR="008D6276" w:rsidRPr="00152277" w:rsidTr="00152277">
        <w:trPr>
          <w:trHeight w:val="113"/>
        </w:trPr>
        <w:tc>
          <w:tcPr>
            <w:tcW w:w="775" w:type="pct"/>
          </w:tcPr>
          <w:p w:rsidR="008D6276" w:rsidRPr="00152277" w:rsidRDefault="008D6276" w:rsidP="00152277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52277">
              <w:rPr>
                <w:rFonts w:ascii="Times New Roman" w:hAnsi="Times New Roman" w:cs="Times New Roman"/>
                <w:b/>
                <w:szCs w:val="21"/>
              </w:rPr>
              <w:t>300.50</w:t>
            </w:r>
          </w:p>
        </w:tc>
        <w:tc>
          <w:tcPr>
            <w:tcW w:w="486" w:type="pct"/>
          </w:tcPr>
          <w:p w:rsidR="008D6276" w:rsidRPr="00DF016A" w:rsidRDefault="008D6276" w:rsidP="001522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45.6</w:t>
            </w:r>
          </w:p>
        </w:tc>
        <w:tc>
          <w:tcPr>
            <w:tcW w:w="415" w:type="pct"/>
          </w:tcPr>
          <w:p w:rsidR="008D6276" w:rsidRPr="00DF016A" w:rsidRDefault="008D6276" w:rsidP="001522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91.3</w:t>
            </w:r>
          </w:p>
        </w:tc>
        <w:tc>
          <w:tcPr>
            <w:tcW w:w="417" w:type="pct"/>
          </w:tcPr>
          <w:p w:rsidR="008D6276" w:rsidRPr="00DF016A" w:rsidRDefault="008D6276" w:rsidP="001522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137</w:t>
            </w:r>
          </w:p>
        </w:tc>
        <w:tc>
          <w:tcPr>
            <w:tcW w:w="415" w:type="pct"/>
          </w:tcPr>
          <w:p w:rsidR="008D6276" w:rsidRPr="00DF016A" w:rsidRDefault="008D6276" w:rsidP="001522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182</w:t>
            </w:r>
          </w:p>
        </w:tc>
        <w:tc>
          <w:tcPr>
            <w:tcW w:w="417" w:type="pct"/>
          </w:tcPr>
          <w:p w:rsidR="008D6276" w:rsidRPr="00DF016A" w:rsidRDefault="008D6276" w:rsidP="001522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227</w:t>
            </w:r>
          </w:p>
        </w:tc>
        <w:tc>
          <w:tcPr>
            <w:tcW w:w="415" w:type="pct"/>
          </w:tcPr>
          <w:p w:rsidR="008D6276" w:rsidRPr="00DF016A" w:rsidRDefault="008D6276" w:rsidP="001522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272</w:t>
            </w:r>
          </w:p>
        </w:tc>
        <w:tc>
          <w:tcPr>
            <w:tcW w:w="415" w:type="pct"/>
          </w:tcPr>
          <w:p w:rsidR="008D6276" w:rsidRPr="00DF016A" w:rsidRDefault="008D6276" w:rsidP="001522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315</w:t>
            </w:r>
          </w:p>
        </w:tc>
        <w:tc>
          <w:tcPr>
            <w:tcW w:w="417" w:type="pct"/>
          </w:tcPr>
          <w:p w:rsidR="008D6276" w:rsidRPr="00DF016A" w:rsidRDefault="008D6276" w:rsidP="001522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358</w:t>
            </w:r>
          </w:p>
        </w:tc>
        <w:tc>
          <w:tcPr>
            <w:tcW w:w="415" w:type="pct"/>
          </w:tcPr>
          <w:p w:rsidR="008D6276" w:rsidRPr="00DF016A" w:rsidRDefault="008D6276" w:rsidP="001522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396</w:t>
            </w:r>
          </w:p>
        </w:tc>
        <w:tc>
          <w:tcPr>
            <w:tcW w:w="414" w:type="pct"/>
          </w:tcPr>
          <w:p w:rsidR="008D6276" w:rsidRPr="00DF016A" w:rsidRDefault="008D6276" w:rsidP="001522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442</w:t>
            </w:r>
          </w:p>
        </w:tc>
      </w:tr>
      <w:tr w:rsidR="008D6276" w:rsidRPr="00152277" w:rsidTr="00152277">
        <w:trPr>
          <w:trHeight w:val="113"/>
        </w:trPr>
        <w:tc>
          <w:tcPr>
            <w:tcW w:w="775" w:type="pct"/>
          </w:tcPr>
          <w:p w:rsidR="008D6276" w:rsidRPr="00152277" w:rsidRDefault="008D6276" w:rsidP="00152277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52277">
              <w:rPr>
                <w:rFonts w:ascii="Times New Roman" w:hAnsi="Times New Roman" w:cs="Times New Roman"/>
                <w:b/>
                <w:szCs w:val="21"/>
              </w:rPr>
              <w:t>301.00</w:t>
            </w:r>
          </w:p>
        </w:tc>
        <w:tc>
          <w:tcPr>
            <w:tcW w:w="486" w:type="pct"/>
          </w:tcPr>
          <w:p w:rsidR="008D6276" w:rsidRPr="00DF016A" w:rsidRDefault="008D6276" w:rsidP="001522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46.1</w:t>
            </w:r>
          </w:p>
        </w:tc>
        <w:tc>
          <w:tcPr>
            <w:tcW w:w="415" w:type="pct"/>
          </w:tcPr>
          <w:p w:rsidR="008D6276" w:rsidRPr="00DF016A" w:rsidRDefault="008D6276" w:rsidP="001522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92.2</w:t>
            </w:r>
          </w:p>
        </w:tc>
        <w:tc>
          <w:tcPr>
            <w:tcW w:w="417" w:type="pct"/>
          </w:tcPr>
          <w:p w:rsidR="008D6276" w:rsidRPr="00DF016A" w:rsidRDefault="008D6276" w:rsidP="001522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138</w:t>
            </w:r>
          </w:p>
        </w:tc>
        <w:tc>
          <w:tcPr>
            <w:tcW w:w="415" w:type="pct"/>
          </w:tcPr>
          <w:p w:rsidR="008D6276" w:rsidRPr="00DF016A" w:rsidRDefault="008D6276" w:rsidP="001522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184</w:t>
            </w:r>
          </w:p>
        </w:tc>
        <w:tc>
          <w:tcPr>
            <w:tcW w:w="417" w:type="pct"/>
          </w:tcPr>
          <w:p w:rsidR="008D6276" w:rsidRPr="00DF016A" w:rsidRDefault="008D6276" w:rsidP="001522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230</w:t>
            </w:r>
          </w:p>
        </w:tc>
        <w:tc>
          <w:tcPr>
            <w:tcW w:w="415" w:type="pct"/>
          </w:tcPr>
          <w:p w:rsidR="008D6276" w:rsidRPr="00DF016A" w:rsidRDefault="008D6276" w:rsidP="001522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275</w:t>
            </w:r>
          </w:p>
        </w:tc>
        <w:tc>
          <w:tcPr>
            <w:tcW w:w="415" w:type="pct"/>
          </w:tcPr>
          <w:p w:rsidR="008D6276" w:rsidRPr="00DF016A" w:rsidRDefault="008D6276" w:rsidP="001522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319</w:t>
            </w:r>
          </w:p>
        </w:tc>
        <w:tc>
          <w:tcPr>
            <w:tcW w:w="417" w:type="pct"/>
          </w:tcPr>
          <w:p w:rsidR="008D6276" w:rsidRPr="00DF016A" w:rsidRDefault="008D6276" w:rsidP="001522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362</w:t>
            </w:r>
          </w:p>
        </w:tc>
        <w:tc>
          <w:tcPr>
            <w:tcW w:w="415" w:type="pct"/>
          </w:tcPr>
          <w:p w:rsidR="008D6276" w:rsidRPr="00DF016A" w:rsidRDefault="008D6276" w:rsidP="001522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401</w:t>
            </w:r>
          </w:p>
        </w:tc>
        <w:tc>
          <w:tcPr>
            <w:tcW w:w="414" w:type="pct"/>
          </w:tcPr>
          <w:p w:rsidR="008D6276" w:rsidRPr="00DF016A" w:rsidRDefault="008D6276" w:rsidP="001522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447</w:t>
            </w:r>
          </w:p>
        </w:tc>
      </w:tr>
      <w:tr w:rsidR="008D6276" w:rsidRPr="00152277" w:rsidTr="00152277">
        <w:trPr>
          <w:trHeight w:val="113"/>
        </w:trPr>
        <w:tc>
          <w:tcPr>
            <w:tcW w:w="775" w:type="pct"/>
          </w:tcPr>
          <w:p w:rsidR="008D6276" w:rsidRPr="00152277" w:rsidRDefault="008D6276" w:rsidP="00152277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52277">
              <w:rPr>
                <w:rFonts w:ascii="Times New Roman" w:hAnsi="Times New Roman" w:cs="Times New Roman"/>
                <w:b/>
                <w:szCs w:val="21"/>
              </w:rPr>
              <w:t>301.50</w:t>
            </w:r>
          </w:p>
        </w:tc>
        <w:tc>
          <w:tcPr>
            <w:tcW w:w="486" w:type="pct"/>
          </w:tcPr>
          <w:p w:rsidR="008D6276" w:rsidRPr="00DF016A" w:rsidRDefault="008D6276" w:rsidP="001522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46.5</w:t>
            </w:r>
          </w:p>
        </w:tc>
        <w:tc>
          <w:tcPr>
            <w:tcW w:w="415" w:type="pct"/>
          </w:tcPr>
          <w:p w:rsidR="008D6276" w:rsidRPr="00DF016A" w:rsidRDefault="008D6276" w:rsidP="001522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93.1</w:t>
            </w:r>
          </w:p>
        </w:tc>
        <w:tc>
          <w:tcPr>
            <w:tcW w:w="417" w:type="pct"/>
          </w:tcPr>
          <w:p w:rsidR="008D6276" w:rsidRPr="00DF016A" w:rsidRDefault="008D6276" w:rsidP="001522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140</w:t>
            </w:r>
          </w:p>
        </w:tc>
        <w:tc>
          <w:tcPr>
            <w:tcW w:w="415" w:type="pct"/>
          </w:tcPr>
          <w:p w:rsidR="008D6276" w:rsidRPr="00DF016A" w:rsidRDefault="008D6276" w:rsidP="001522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186</w:t>
            </w:r>
          </w:p>
        </w:tc>
        <w:tc>
          <w:tcPr>
            <w:tcW w:w="417" w:type="pct"/>
          </w:tcPr>
          <w:p w:rsidR="008D6276" w:rsidRPr="00DF016A" w:rsidRDefault="008D6276" w:rsidP="001522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232</w:t>
            </w:r>
          </w:p>
        </w:tc>
        <w:tc>
          <w:tcPr>
            <w:tcW w:w="415" w:type="pct"/>
          </w:tcPr>
          <w:p w:rsidR="008D6276" w:rsidRPr="00DF016A" w:rsidRDefault="008D6276" w:rsidP="001522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277</w:t>
            </w:r>
          </w:p>
        </w:tc>
        <w:tc>
          <w:tcPr>
            <w:tcW w:w="415" w:type="pct"/>
          </w:tcPr>
          <w:p w:rsidR="008D6276" w:rsidRPr="00DF016A" w:rsidRDefault="008D6276" w:rsidP="001522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322</w:t>
            </w:r>
          </w:p>
        </w:tc>
        <w:tc>
          <w:tcPr>
            <w:tcW w:w="417" w:type="pct"/>
          </w:tcPr>
          <w:p w:rsidR="008D6276" w:rsidRPr="00DF016A" w:rsidRDefault="008D6276" w:rsidP="001522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367</w:t>
            </w:r>
          </w:p>
        </w:tc>
        <w:tc>
          <w:tcPr>
            <w:tcW w:w="415" w:type="pct"/>
          </w:tcPr>
          <w:p w:rsidR="008D6276" w:rsidRPr="00DF016A" w:rsidRDefault="008D6276" w:rsidP="001522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405</w:t>
            </w:r>
          </w:p>
        </w:tc>
        <w:tc>
          <w:tcPr>
            <w:tcW w:w="414" w:type="pct"/>
          </w:tcPr>
          <w:p w:rsidR="008D6276" w:rsidRPr="00DF016A" w:rsidRDefault="008D6276" w:rsidP="001522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452</w:t>
            </w:r>
          </w:p>
        </w:tc>
      </w:tr>
      <w:tr w:rsidR="008D6276" w:rsidRPr="00152277" w:rsidTr="00152277">
        <w:trPr>
          <w:trHeight w:val="113"/>
        </w:trPr>
        <w:tc>
          <w:tcPr>
            <w:tcW w:w="775" w:type="pct"/>
          </w:tcPr>
          <w:p w:rsidR="008D6276" w:rsidRPr="00152277" w:rsidRDefault="008D6276" w:rsidP="00152277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52277">
              <w:rPr>
                <w:rFonts w:ascii="Times New Roman" w:hAnsi="Times New Roman" w:cs="Times New Roman"/>
                <w:b/>
                <w:szCs w:val="21"/>
              </w:rPr>
              <w:t>302.00</w:t>
            </w:r>
          </w:p>
        </w:tc>
        <w:tc>
          <w:tcPr>
            <w:tcW w:w="486" w:type="pct"/>
          </w:tcPr>
          <w:p w:rsidR="008D6276" w:rsidRPr="00DF016A" w:rsidRDefault="008D6276" w:rsidP="001522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47.0</w:t>
            </w:r>
          </w:p>
        </w:tc>
        <w:tc>
          <w:tcPr>
            <w:tcW w:w="415" w:type="pct"/>
          </w:tcPr>
          <w:p w:rsidR="008D6276" w:rsidRPr="00DF016A" w:rsidRDefault="008D6276" w:rsidP="001522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94.0</w:t>
            </w:r>
          </w:p>
        </w:tc>
        <w:tc>
          <w:tcPr>
            <w:tcW w:w="417" w:type="pct"/>
          </w:tcPr>
          <w:p w:rsidR="008D6276" w:rsidRPr="00DF016A" w:rsidRDefault="008D6276" w:rsidP="001522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141</w:t>
            </w:r>
          </w:p>
        </w:tc>
        <w:tc>
          <w:tcPr>
            <w:tcW w:w="415" w:type="pct"/>
          </w:tcPr>
          <w:p w:rsidR="008D6276" w:rsidRPr="00DF016A" w:rsidRDefault="008D6276" w:rsidP="001522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188</w:t>
            </w:r>
          </w:p>
        </w:tc>
        <w:tc>
          <w:tcPr>
            <w:tcW w:w="417" w:type="pct"/>
          </w:tcPr>
          <w:p w:rsidR="008D6276" w:rsidRPr="00DF016A" w:rsidRDefault="008D6276" w:rsidP="001522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234</w:t>
            </w:r>
          </w:p>
        </w:tc>
        <w:tc>
          <w:tcPr>
            <w:tcW w:w="415" w:type="pct"/>
          </w:tcPr>
          <w:p w:rsidR="008D6276" w:rsidRPr="00DF016A" w:rsidRDefault="008D6276" w:rsidP="001522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280</w:t>
            </w:r>
          </w:p>
        </w:tc>
        <w:tc>
          <w:tcPr>
            <w:tcW w:w="415" w:type="pct"/>
          </w:tcPr>
          <w:p w:rsidR="008D6276" w:rsidRPr="00DF016A" w:rsidRDefault="008D6276" w:rsidP="001522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326</w:t>
            </w:r>
          </w:p>
        </w:tc>
        <w:tc>
          <w:tcPr>
            <w:tcW w:w="417" w:type="pct"/>
          </w:tcPr>
          <w:p w:rsidR="008D6276" w:rsidRPr="00DF016A" w:rsidRDefault="008D6276" w:rsidP="001522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371</w:t>
            </w:r>
          </w:p>
        </w:tc>
        <w:tc>
          <w:tcPr>
            <w:tcW w:w="415" w:type="pct"/>
          </w:tcPr>
          <w:p w:rsidR="008D6276" w:rsidRPr="00DF016A" w:rsidRDefault="008D6276" w:rsidP="001522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410</w:t>
            </w:r>
          </w:p>
        </w:tc>
        <w:tc>
          <w:tcPr>
            <w:tcW w:w="414" w:type="pct"/>
          </w:tcPr>
          <w:p w:rsidR="008D6276" w:rsidRPr="00DF016A" w:rsidRDefault="008D6276" w:rsidP="001522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458</w:t>
            </w:r>
          </w:p>
        </w:tc>
      </w:tr>
      <w:tr w:rsidR="008D6276" w:rsidRPr="00152277" w:rsidTr="00152277">
        <w:trPr>
          <w:trHeight w:val="113"/>
        </w:trPr>
        <w:tc>
          <w:tcPr>
            <w:tcW w:w="775" w:type="pct"/>
          </w:tcPr>
          <w:p w:rsidR="008D6276" w:rsidRPr="00152277" w:rsidRDefault="00152277" w:rsidP="00152277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91132">
              <w:rPr>
                <w:rFonts w:asciiTheme="minorEastAsia" w:hAnsiTheme="minorEastAsia" w:cs="Times New Roman"/>
                <w:szCs w:val="21"/>
              </w:rPr>
              <w:t>……</w:t>
            </w:r>
          </w:p>
        </w:tc>
        <w:tc>
          <w:tcPr>
            <w:tcW w:w="486" w:type="pct"/>
          </w:tcPr>
          <w:p w:rsidR="008D6276" w:rsidRPr="00152277" w:rsidRDefault="008D6276" w:rsidP="0015227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5" w:type="pct"/>
          </w:tcPr>
          <w:p w:rsidR="008D6276" w:rsidRPr="00152277" w:rsidRDefault="008D6276" w:rsidP="0015227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7" w:type="pct"/>
          </w:tcPr>
          <w:p w:rsidR="008D6276" w:rsidRPr="00152277" w:rsidRDefault="008D6276" w:rsidP="0015227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5" w:type="pct"/>
          </w:tcPr>
          <w:p w:rsidR="008D6276" w:rsidRPr="00152277" w:rsidRDefault="008D6276" w:rsidP="0015227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7" w:type="pct"/>
          </w:tcPr>
          <w:p w:rsidR="008D6276" w:rsidRPr="00152277" w:rsidRDefault="008D6276" w:rsidP="0015227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5" w:type="pct"/>
          </w:tcPr>
          <w:p w:rsidR="008D6276" w:rsidRPr="00152277" w:rsidRDefault="008D6276" w:rsidP="0015227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5" w:type="pct"/>
          </w:tcPr>
          <w:p w:rsidR="008D6276" w:rsidRPr="00152277" w:rsidRDefault="008D6276" w:rsidP="0015227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7" w:type="pct"/>
          </w:tcPr>
          <w:p w:rsidR="008D6276" w:rsidRPr="00152277" w:rsidRDefault="008D6276" w:rsidP="0015227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5" w:type="pct"/>
          </w:tcPr>
          <w:p w:rsidR="008D6276" w:rsidRPr="00152277" w:rsidRDefault="008D6276" w:rsidP="0015227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4" w:type="pct"/>
          </w:tcPr>
          <w:p w:rsidR="008D6276" w:rsidRPr="00152277" w:rsidRDefault="008D6276" w:rsidP="0015227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B02A39" w:rsidRDefault="00DB150B" w:rsidP="00AD3482">
      <w:pPr>
        <w:jc w:val="left"/>
        <w:rPr>
          <w:rFonts w:ascii="黑体" w:eastAsia="黑体"/>
          <w:color w:val="FF0000"/>
          <w:szCs w:val="21"/>
        </w:rPr>
      </w:pPr>
      <w:r w:rsidRPr="00DB150B">
        <w:rPr>
          <w:rFonts w:asciiTheme="minorEastAsia" w:hAnsiTheme="minorEastAsia" w:hint="eastAsia"/>
          <w:szCs w:val="21"/>
        </w:rPr>
        <w:t>采集方式与频次：手动提供，在程序对接前以EXCEL表格等形式提供一次。</w:t>
      </w:r>
    </w:p>
    <w:p w:rsidR="00ED3F02" w:rsidRDefault="00ED3F02" w:rsidP="00ED3F02">
      <w:r>
        <w:rPr>
          <w:rFonts w:hint="eastAsia"/>
        </w:rPr>
        <w:t>注：</w:t>
      </w:r>
      <w:r>
        <w:rPr>
          <w:rFonts w:hint="eastAsia"/>
        </w:rPr>
        <w:t>[1]</w:t>
      </w:r>
      <w:r>
        <w:rPr>
          <w:rFonts w:hint="eastAsia"/>
        </w:rPr>
        <w:t>本表适用有闸门控制的所有泄洪设施，不同类型的闸门需分别填写；</w:t>
      </w:r>
    </w:p>
    <w:p w:rsidR="00ED3F02" w:rsidRDefault="00ED3F02" w:rsidP="00ED3F02">
      <w:pPr>
        <w:ind w:firstLineChars="200" w:firstLine="420"/>
      </w:pPr>
      <w:r>
        <w:rPr>
          <w:rFonts w:hint="eastAsia"/>
        </w:rPr>
        <w:t>[2]</w:t>
      </w:r>
      <w:r w:rsidR="006E4D8E">
        <w:rPr>
          <w:rFonts w:hint="eastAsia"/>
        </w:rPr>
        <w:t>泄流量与下游水库水位有关系的曲线，本表应相应增加下游水位列；</w:t>
      </w:r>
    </w:p>
    <w:p w:rsidR="00B00C6D" w:rsidRDefault="006E4D8E" w:rsidP="00516BE4">
      <w:pPr>
        <w:ind w:firstLineChars="200" w:firstLine="420"/>
        <w:rPr>
          <w:rFonts w:hint="eastAsia"/>
          <w:szCs w:val="18"/>
        </w:rPr>
      </w:pPr>
      <w:r>
        <w:rPr>
          <w:rFonts w:hint="eastAsia"/>
        </w:rPr>
        <w:t>[2]</w:t>
      </w:r>
      <w:r w:rsidRPr="006E4D8E">
        <w:rPr>
          <w:szCs w:val="18"/>
        </w:rPr>
        <w:t>流量</w:t>
      </w:r>
      <w:r>
        <w:rPr>
          <w:rFonts w:hint="eastAsia"/>
          <w:szCs w:val="18"/>
        </w:rPr>
        <w:t>单位</w:t>
      </w:r>
      <w:r w:rsidRPr="006E4D8E">
        <w:rPr>
          <w:szCs w:val="18"/>
        </w:rPr>
        <w:t>m</w:t>
      </w:r>
      <w:r>
        <w:rPr>
          <w:szCs w:val="18"/>
        </w:rPr>
        <w:t>³</w:t>
      </w:r>
      <w:r w:rsidRPr="006E4D8E">
        <w:rPr>
          <w:szCs w:val="18"/>
        </w:rPr>
        <w:t>/s</w:t>
      </w:r>
      <w:r>
        <w:rPr>
          <w:rFonts w:hint="eastAsia"/>
          <w:szCs w:val="18"/>
        </w:rPr>
        <w:t>。</w:t>
      </w:r>
      <w:bookmarkStart w:id="11" w:name="_Toc470534299"/>
    </w:p>
    <w:p w:rsidR="00516BE4" w:rsidRDefault="00516BE4" w:rsidP="00152277">
      <w:pPr>
        <w:ind w:firstLineChars="200" w:firstLine="560"/>
        <w:rPr>
          <w:rStyle w:val="afa"/>
          <w:rFonts w:ascii="黑体" w:eastAsia="黑体" w:hAnsi="仿宋" w:cs="Times New Roman"/>
          <w:b w:val="0"/>
          <w:iCs/>
          <w:kern w:val="0"/>
          <w:sz w:val="28"/>
          <w:szCs w:val="28"/>
        </w:rPr>
      </w:pPr>
    </w:p>
    <w:p w:rsidR="008D6276" w:rsidRPr="00B00C6D" w:rsidRDefault="008D6276" w:rsidP="00B00C6D">
      <w:pPr>
        <w:pStyle w:val="affa"/>
        <w:spacing w:beforeLines="0" w:afterLines="0"/>
        <w:rPr>
          <w:szCs w:val="21"/>
        </w:rPr>
      </w:pPr>
      <w:r w:rsidRPr="00B00C6D">
        <w:rPr>
          <w:rStyle w:val="afa"/>
          <w:rFonts w:hint="eastAsia"/>
          <w:bCs/>
        </w:rPr>
        <w:t>表8-2 ××</w:t>
      </w:r>
      <w:r w:rsidR="00090310" w:rsidRPr="00B00C6D">
        <w:rPr>
          <w:rStyle w:val="afa"/>
          <w:rFonts w:hint="eastAsia"/>
          <w:bCs/>
        </w:rPr>
        <w:t>水电站泄水建筑物泄流特性曲线表</w:t>
      </w:r>
      <w:r w:rsidRPr="00B00C6D">
        <w:rPr>
          <w:rStyle w:val="afa"/>
          <w:rFonts w:hint="eastAsia"/>
          <w:bCs/>
        </w:rPr>
        <w:t>2</w:t>
      </w:r>
      <w:bookmarkEnd w:id="11"/>
    </w:p>
    <w:tbl>
      <w:tblPr>
        <w:tblStyle w:val="affb"/>
        <w:tblW w:w="4913" w:type="pct"/>
        <w:tblLook w:val="04A0"/>
      </w:tblPr>
      <w:tblGrid>
        <w:gridCol w:w="4445"/>
        <w:gridCol w:w="4679"/>
      </w:tblGrid>
      <w:tr w:rsidR="008D6276" w:rsidRPr="00DF016A" w:rsidTr="00990CFB">
        <w:trPr>
          <w:trHeight w:val="450"/>
        </w:trPr>
        <w:tc>
          <w:tcPr>
            <w:tcW w:w="5000" w:type="pct"/>
            <w:gridSpan w:val="2"/>
            <w:noWrap/>
          </w:tcPr>
          <w:p w:rsidR="008D6276" w:rsidRPr="00DF016A" w:rsidRDefault="008D6276" w:rsidP="00AF0128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DF016A">
              <w:rPr>
                <w:rFonts w:ascii="Times New Roman" w:hAnsi="Times New Roman" w:cs="Times New Roman"/>
                <w:b/>
                <w:bCs/>
                <w:szCs w:val="21"/>
              </w:rPr>
              <w:t>泄洪设施</w:t>
            </w:r>
            <w:r w:rsidRPr="00DF016A">
              <w:rPr>
                <w:rFonts w:ascii="Times New Roman" w:hAnsi="Times New Roman" w:cs="Times New Roman"/>
                <w:b/>
                <w:bCs/>
                <w:szCs w:val="21"/>
              </w:rPr>
              <w:t>2</w:t>
            </w:r>
            <w:r w:rsidRPr="00DF016A">
              <w:rPr>
                <w:rFonts w:ascii="Times New Roman" w:hAnsi="Times New Roman" w:cs="Times New Roman"/>
                <w:b/>
                <w:bCs/>
                <w:szCs w:val="21"/>
              </w:rPr>
              <w:t>（表孔）</w:t>
            </w:r>
          </w:p>
        </w:tc>
      </w:tr>
      <w:tr w:rsidR="008D6276" w:rsidRPr="00DF016A" w:rsidTr="00990CFB">
        <w:trPr>
          <w:trHeight w:val="285"/>
        </w:trPr>
        <w:tc>
          <w:tcPr>
            <w:tcW w:w="2436" w:type="pct"/>
            <w:noWrap/>
          </w:tcPr>
          <w:p w:rsidR="008D6276" w:rsidRPr="00DF016A" w:rsidRDefault="008D6276" w:rsidP="00AF0128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DF016A">
              <w:rPr>
                <w:rFonts w:ascii="Times New Roman" w:hAnsi="Times New Roman" w:cs="Times New Roman"/>
                <w:b/>
                <w:bCs/>
                <w:szCs w:val="21"/>
              </w:rPr>
              <w:t>水位</w:t>
            </w:r>
            <w:r w:rsidR="00FD7482" w:rsidRPr="00DF016A">
              <w:rPr>
                <w:rFonts w:ascii="Times New Roman" w:hAnsi="Times New Roman" w:cs="Times New Roman"/>
                <w:b/>
                <w:bCs/>
                <w:szCs w:val="21"/>
              </w:rPr>
              <w:t>(m)</w:t>
            </w:r>
          </w:p>
        </w:tc>
        <w:tc>
          <w:tcPr>
            <w:tcW w:w="2564" w:type="pct"/>
            <w:noWrap/>
          </w:tcPr>
          <w:p w:rsidR="008D6276" w:rsidRPr="00DF016A" w:rsidRDefault="008D6276" w:rsidP="00AF0128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DF016A">
              <w:rPr>
                <w:rFonts w:ascii="Times New Roman" w:hAnsi="Times New Roman" w:cs="Times New Roman"/>
                <w:b/>
                <w:bCs/>
                <w:szCs w:val="21"/>
              </w:rPr>
              <w:t>泄洪流量</w:t>
            </w:r>
            <w:r w:rsidR="00FD7482" w:rsidRPr="00DF016A">
              <w:rPr>
                <w:rFonts w:ascii="Times New Roman" w:hAnsi="Times New Roman" w:cs="Times New Roman"/>
                <w:b/>
                <w:bCs/>
                <w:szCs w:val="21"/>
              </w:rPr>
              <w:t>(</w:t>
            </w:r>
            <w:r w:rsidR="00B00C6D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m³</w:t>
            </w:r>
            <w:r w:rsidR="00FD7482" w:rsidRPr="00DF016A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/s</w:t>
            </w:r>
            <w:r w:rsidR="00FD7482" w:rsidRPr="00DF016A">
              <w:rPr>
                <w:rFonts w:ascii="Times New Roman" w:hAnsi="Times New Roman" w:cs="Times New Roman"/>
                <w:b/>
                <w:bCs/>
                <w:szCs w:val="21"/>
              </w:rPr>
              <w:t>)</w:t>
            </w:r>
          </w:p>
        </w:tc>
      </w:tr>
      <w:tr w:rsidR="008D6276" w:rsidRPr="00DF016A" w:rsidTr="00990CFB">
        <w:trPr>
          <w:trHeight w:val="285"/>
        </w:trPr>
        <w:tc>
          <w:tcPr>
            <w:tcW w:w="2436" w:type="pct"/>
            <w:noWrap/>
          </w:tcPr>
          <w:p w:rsidR="008D6276" w:rsidRPr="00DF016A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355</w:t>
            </w:r>
          </w:p>
        </w:tc>
        <w:tc>
          <w:tcPr>
            <w:tcW w:w="2564" w:type="pct"/>
            <w:noWrap/>
          </w:tcPr>
          <w:p w:rsidR="008D6276" w:rsidRPr="00DF016A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8D6276" w:rsidRPr="00DF016A" w:rsidTr="00990CFB">
        <w:trPr>
          <w:trHeight w:val="285"/>
        </w:trPr>
        <w:tc>
          <w:tcPr>
            <w:tcW w:w="2436" w:type="pct"/>
            <w:noWrap/>
          </w:tcPr>
          <w:p w:rsidR="008D6276" w:rsidRPr="00DF016A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356</w:t>
            </w:r>
          </w:p>
        </w:tc>
        <w:tc>
          <w:tcPr>
            <w:tcW w:w="2564" w:type="pct"/>
            <w:noWrap/>
          </w:tcPr>
          <w:p w:rsidR="008D6276" w:rsidRPr="00DF016A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171</w:t>
            </w:r>
          </w:p>
        </w:tc>
      </w:tr>
      <w:tr w:rsidR="008D6276" w:rsidRPr="00DF016A" w:rsidTr="00990CFB">
        <w:trPr>
          <w:trHeight w:val="285"/>
        </w:trPr>
        <w:tc>
          <w:tcPr>
            <w:tcW w:w="2436" w:type="pct"/>
            <w:noWrap/>
          </w:tcPr>
          <w:p w:rsidR="008D6276" w:rsidRPr="00DF016A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357</w:t>
            </w:r>
          </w:p>
        </w:tc>
        <w:tc>
          <w:tcPr>
            <w:tcW w:w="2564" w:type="pct"/>
            <w:noWrap/>
          </w:tcPr>
          <w:p w:rsidR="008D6276" w:rsidRPr="00DF016A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488</w:t>
            </w:r>
          </w:p>
        </w:tc>
      </w:tr>
      <w:tr w:rsidR="008D6276" w:rsidRPr="00DF016A" w:rsidTr="00990CFB">
        <w:trPr>
          <w:trHeight w:val="285"/>
        </w:trPr>
        <w:tc>
          <w:tcPr>
            <w:tcW w:w="2436" w:type="pct"/>
            <w:noWrap/>
          </w:tcPr>
          <w:p w:rsidR="008D6276" w:rsidRPr="00DF016A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358</w:t>
            </w:r>
          </w:p>
        </w:tc>
        <w:tc>
          <w:tcPr>
            <w:tcW w:w="2564" w:type="pct"/>
            <w:noWrap/>
          </w:tcPr>
          <w:p w:rsidR="008D6276" w:rsidRPr="00DF016A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905</w:t>
            </w:r>
          </w:p>
        </w:tc>
      </w:tr>
      <w:tr w:rsidR="008D6276" w:rsidRPr="00DF016A" w:rsidTr="00990CFB">
        <w:trPr>
          <w:trHeight w:val="285"/>
        </w:trPr>
        <w:tc>
          <w:tcPr>
            <w:tcW w:w="2436" w:type="pct"/>
            <w:noWrap/>
          </w:tcPr>
          <w:p w:rsidR="008D6276" w:rsidRPr="00DF016A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359</w:t>
            </w:r>
          </w:p>
        </w:tc>
        <w:tc>
          <w:tcPr>
            <w:tcW w:w="2564" w:type="pct"/>
            <w:noWrap/>
          </w:tcPr>
          <w:p w:rsidR="008D6276" w:rsidRPr="00DF016A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1406</w:t>
            </w:r>
          </w:p>
        </w:tc>
      </w:tr>
      <w:tr w:rsidR="008D6276" w:rsidRPr="00DF016A" w:rsidTr="00990CFB">
        <w:trPr>
          <w:trHeight w:val="285"/>
        </w:trPr>
        <w:tc>
          <w:tcPr>
            <w:tcW w:w="2436" w:type="pct"/>
            <w:noWrap/>
          </w:tcPr>
          <w:p w:rsidR="008D6276" w:rsidRPr="00DF016A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360</w:t>
            </w:r>
          </w:p>
        </w:tc>
        <w:tc>
          <w:tcPr>
            <w:tcW w:w="2564" w:type="pct"/>
            <w:noWrap/>
          </w:tcPr>
          <w:p w:rsidR="008D6276" w:rsidRPr="00DF016A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1977</w:t>
            </w:r>
          </w:p>
        </w:tc>
      </w:tr>
      <w:tr w:rsidR="008D6276" w:rsidRPr="00DF016A" w:rsidTr="00990CFB">
        <w:trPr>
          <w:trHeight w:val="285"/>
        </w:trPr>
        <w:tc>
          <w:tcPr>
            <w:tcW w:w="2436" w:type="pct"/>
            <w:noWrap/>
          </w:tcPr>
          <w:p w:rsidR="008D6276" w:rsidRPr="00DF016A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361</w:t>
            </w:r>
          </w:p>
        </w:tc>
        <w:tc>
          <w:tcPr>
            <w:tcW w:w="2564" w:type="pct"/>
            <w:noWrap/>
          </w:tcPr>
          <w:p w:rsidR="008D6276" w:rsidRPr="00DF016A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2604</w:t>
            </w:r>
          </w:p>
        </w:tc>
      </w:tr>
      <w:tr w:rsidR="008D6276" w:rsidRPr="00DF016A" w:rsidTr="00990CFB">
        <w:trPr>
          <w:trHeight w:val="285"/>
        </w:trPr>
        <w:tc>
          <w:tcPr>
            <w:tcW w:w="2436" w:type="pct"/>
            <w:noWrap/>
          </w:tcPr>
          <w:p w:rsidR="008D6276" w:rsidRPr="00DF016A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362</w:t>
            </w:r>
          </w:p>
        </w:tc>
        <w:tc>
          <w:tcPr>
            <w:tcW w:w="2564" w:type="pct"/>
            <w:noWrap/>
          </w:tcPr>
          <w:p w:rsidR="008D6276" w:rsidRPr="00DF016A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3288</w:t>
            </w:r>
          </w:p>
        </w:tc>
      </w:tr>
      <w:tr w:rsidR="008D6276" w:rsidRPr="00DF016A" w:rsidTr="00990CFB">
        <w:trPr>
          <w:trHeight w:val="285"/>
        </w:trPr>
        <w:tc>
          <w:tcPr>
            <w:tcW w:w="2436" w:type="pct"/>
            <w:noWrap/>
          </w:tcPr>
          <w:p w:rsidR="008D6276" w:rsidRPr="00DF016A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363</w:t>
            </w:r>
          </w:p>
        </w:tc>
        <w:tc>
          <w:tcPr>
            <w:tcW w:w="2564" w:type="pct"/>
            <w:noWrap/>
          </w:tcPr>
          <w:p w:rsidR="008D6276" w:rsidRPr="00DF016A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4023</w:t>
            </w:r>
          </w:p>
        </w:tc>
      </w:tr>
      <w:tr w:rsidR="008D6276" w:rsidRPr="00DF016A" w:rsidTr="00990CFB">
        <w:trPr>
          <w:trHeight w:val="285"/>
        </w:trPr>
        <w:tc>
          <w:tcPr>
            <w:tcW w:w="2436" w:type="pct"/>
            <w:noWrap/>
          </w:tcPr>
          <w:p w:rsidR="008D6276" w:rsidRPr="00DF016A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364</w:t>
            </w:r>
          </w:p>
        </w:tc>
        <w:tc>
          <w:tcPr>
            <w:tcW w:w="2564" w:type="pct"/>
            <w:noWrap/>
          </w:tcPr>
          <w:p w:rsidR="008D6276" w:rsidRPr="00DF016A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4808</w:t>
            </w:r>
          </w:p>
        </w:tc>
      </w:tr>
      <w:tr w:rsidR="008D6276" w:rsidRPr="00DF016A" w:rsidTr="00990CFB">
        <w:trPr>
          <w:trHeight w:val="285"/>
        </w:trPr>
        <w:tc>
          <w:tcPr>
            <w:tcW w:w="2436" w:type="pct"/>
            <w:noWrap/>
          </w:tcPr>
          <w:p w:rsidR="008D6276" w:rsidRPr="00DF016A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365</w:t>
            </w:r>
          </w:p>
        </w:tc>
        <w:tc>
          <w:tcPr>
            <w:tcW w:w="2564" w:type="pct"/>
            <w:noWrap/>
          </w:tcPr>
          <w:p w:rsidR="008D6276" w:rsidRPr="00DF016A" w:rsidRDefault="008D6276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016A">
              <w:rPr>
                <w:rFonts w:ascii="Times New Roman" w:hAnsi="Times New Roman" w:cs="Times New Roman"/>
                <w:szCs w:val="21"/>
              </w:rPr>
              <w:t>5640</w:t>
            </w:r>
          </w:p>
        </w:tc>
      </w:tr>
      <w:tr w:rsidR="008D6276" w:rsidRPr="00DF016A" w:rsidTr="00990CFB">
        <w:trPr>
          <w:trHeight w:val="285"/>
        </w:trPr>
        <w:tc>
          <w:tcPr>
            <w:tcW w:w="2436" w:type="pct"/>
            <w:noWrap/>
          </w:tcPr>
          <w:p w:rsidR="008D6276" w:rsidRPr="00DF016A" w:rsidRDefault="00516BE4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1132">
              <w:rPr>
                <w:rFonts w:asciiTheme="minorEastAsia" w:hAnsiTheme="minorEastAsia" w:cs="Times New Roman"/>
                <w:szCs w:val="21"/>
              </w:rPr>
              <w:t>……</w:t>
            </w:r>
          </w:p>
        </w:tc>
        <w:tc>
          <w:tcPr>
            <w:tcW w:w="2564" w:type="pct"/>
            <w:noWrap/>
          </w:tcPr>
          <w:p w:rsidR="008D6276" w:rsidRPr="00DF016A" w:rsidRDefault="00516BE4" w:rsidP="00AF01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1132">
              <w:rPr>
                <w:rFonts w:asciiTheme="minorEastAsia" w:hAnsiTheme="minorEastAsia" w:cs="Times New Roman"/>
                <w:szCs w:val="21"/>
              </w:rPr>
              <w:t>……</w:t>
            </w:r>
          </w:p>
        </w:tc>
      </w:tr>
    </w:tbl>
    <w:p w:rsidR="008200E5" w:rsidRDefault="00DB150B" w:rsidP="00AD3482">
      <w:pPr>
        <w:rPr>
          <w:rFonts w:ascii="黑体" w:eastAsia="黑体"/>
          <w:color w:val="FF0000"/>
          <w:szCs w:val="21"/>
        </w:rPr>
      </w:pPr>
      <w:r w:rsidRPr="00DB150B">
        <w:rPr>
          <w:rFonts w:asciiTheme="minorEastAsia" w:hAnsiTheme="minorEastAsia" w:hint="eastAsia"/>
          <w:szCs w:val="21"/>
        </w:rPr>
        <w:t>采集方式与频次：手动提供，在程序对接前以EXCEL表格等形式提供一次。</w:t>
      </w:r>
    </w:p>
    <w:p w:rsidR="00A45502" w:rsidRPr="004C64C2" w:rsidRDefault="00ED3F02" w:rsidP="00516BE4">
      <w:pPr>
        <w:rPr>
          <w:rFonts w:ascii="黑体" w:eastAsia="黑体"/>
          <w:color w:val="FF0000"/>
          <w:szCs w:val="21"/>
        </w:rPr>
      </w:pPr>
      <w:r>
        <w:rPr>
          <w:rFonts w:hint="eastAsia"/>
        </w:rPr>
        <w:t>注：泄流量与下游水库水位有关系的曲线，本表应相应增加下游水位列。</w:t>
      </w:r>
    </w:p>
    <w:p w:rsidR="00B00C6D" w:rsidRDefault="00B00C6D">
      <w:pPr>
        <w:widowControl/>
        <w:jc w:val="left"/>
        <w:rPr>
          <w:rStyle w:val="afa"/>
          <w:rFonts w:ascii="黑体" w:eastAsia="黑体" w:hAnsi="仿宋" w:cs="Times New Roman"/>
          <w:b w:val="0"/>
          <w:iCs/>
          <w:kern w:val="0"/>
          <w:sz w:val="28"/>
          <w:szCs w:val="28"/>
        </w:rPr>
      </w:pPr>
      <w:bookmarkStart w:id="12" w:name="_Toc470534300"/>
      <w:r>
        <w:rPr>
          <w:rStyle w:val="afa"/>
          <w:bCs w:val="0"/>
        </w:rPr>
        <w:br w:type="page"/>
      </w:r>
    </w:p>
    <w:p w:rsidR="008D6276" w:rsidRPr="00B00C6D" w:rsidRDefault="008D6276" w:rsidP="00B00C6D">
      <w:pPr>
        <w:pStyle w:val="affa"/>
        <w:spacing w:beforeLines="0" w:afterLines="0"/>
      </w:pPr>
      <w:r w:rsidRPr="00B00C6D">
        <w:rPr>
          <w:rStyle w:val="afa"/>
          <w:rFonts w:hint="eastAsia"/>
          <w:bCs/>
        </w:rPr>
        <w:lastRenderedPageBreak/>
        <w:t>表</w:t>
      </w:r>
      <w:r w:rsidRPr="00B00C6D">
        <w:rPr>
          <w:rStyle w:val="afa"/>
          <w:bCs/>
        </w:rPr>
        <w:t>9</w:t>
      </w:r>
      <w:r w:rsidRPr="00B00C6D">
        <w:rPr>
          <w:rStyle w:val="afa"/>
          <w:rFonts w:hint="eastAsia"/>
          <w:bCs/>
        </w:rPr>
        <w:t>××水电厂</w:t>
      </w:r>
      <w:bookmarkEnd w:id="12"/>
      <w:r w:rsidRPr="00B00C6D">
        <w:rPr>
          <w:rStyle w:val="afa"/>
          <w:rFonts w:hint="eastAsia"/>
          <w:bCs/>
        </w:rPr>
        <w:t>水头</w:t>
      </w:r>
      <w:r w:rsidRPr="00B00C6D">
        <w:rPr>
          <w:rStyle w:val="afa"/>
          <w:bCs/>
        </w:rPr>
        <w:t>综合耗水率曲线</w:t>
      </w:r>
    </w:p>
    <w:tbl>
      <w:tblPr>
        <w:tblStyle w:val="affb"/>
        <w:tblW w:w="5000" w:type="pct"/>
        <w:tblLook w:val="04A0"/>
      </w:tblPr>
      <w:tblGrid>
        <w:gridCol w:w="1178"/>
        <w:gridCol w:w="4054"/>
        <w:gridCol w:w="4054"/>
      </w:tblGrid>
      <w:tr w:rsidR="008D6276" w:rsidRPr="00D155EA" w:rsidTr="00990CFB">
        <w:trPr>
          <w:trHeight w:val="270"/>
        </w:trPr>
        <w:tc>
          <w:tcPr>
            <w:tcW w:w="1178" w:type="dxa"/>
            <w:hideMark/>
          </w:tcPr>
          <w:p w:rsidR="008D6276" w:rsidRPr="00D155EA" w:rsidRDefault="008D6276" w:rsidP="00AF01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</w:pPr>
            <w:r w:rsidRPr="00D155E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>序号</w:t>
            </w:r>
          </w:p>
        </w:tc>
        <w:tc>
          <w:tcPr>
            <w:tcW w:w="4054" w:type="dxa"/>
            <w:hideMark/>
          </w:tcPr>
          <w:p w:rsidR="008D6276" w:rsidRPr="00D155EA" w:rsidRDefault="008D6276" w:rsidP="00AF01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</w:pPr>
            <w:r w:rsidRPr="00D155E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>水头</w:t>
            </w:r>
            <w:r w:rsidR="00FD7482">
              <w:rPr>
                <w:rFonts w:ascii="Times New Roman" w:hAnsi="Times New Roman" w:cs="Times New Roman" w:hint="eastAsia"/>
                <w:b/>
                <w:bCs/>
                <w:color w:val="000000"/>
                <w:sz w:val="22"/>
                <w:szCs w:val="20"/>
              </w:rPr>
              <w:t>（</w:t>
            </w:r>
            <w:r w:rsidR="00FD7482">
              <w:rPr>
                <w:rFonts w:ascii="Times New Roman" w:hAnsi="Times New Roman" w:cs="Times New Roman" w:hint="eastAsia"/>
                <w:b/>
                <w:bCs/>
                <w:color w:val="000000"/>
                <w:sz w:val="22"/>
                <w:szCs w:val="20"/>
              </w:rPr>
              <w:t>m</w:t>
            </w:r>
            <w:r w:rsidR="00FD7482">
              <w:rPr>
                <w:rFonts w:ascii="Times New Roman" w:hAnsi="Times New Roman" w:cs="Times New Roman" w:hint="eastAsia"/>
                <w:b/>
                <w:bCs/>
                <w:color w:val="000000"/>
                <w:sz w:val="22"/>
                <w:szCs w:val="20"/>
              </w:rPr>
              <w:t>）</w:t>
            </w:r>
          </w:p>
        </w:tc>
        <w:tc>
          <w:tcPr>
            <w:tcW w:w="4054" w:type="dxa"/>
            <w:hideMark/>
          </w:tcPr>
          <w:p w:rsidR="008D6276" w:rsidRPr="00FD7482" w:rsidRDefault="008D6276" w:rsidP="00AF01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FD7482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综合耗水率</w:t>
            </w:r>
            <w:r w:rsidR="00FD7482" w:rsidRPr="00FD7482">
              <w:rPr>
                <w:rFonts w:ascii="Times New Roman" w:hAnsi="Times New Roman" w:cs="Times New Roman" w:hint="eastAsia"/>
                <w:b/>
                <w:bCs/>
                <w:color w:val="000000"/>
                <w:szCs w:val="21"/>
              </w:rPr>
              <w:t>（</w:t>
            </w:r>
            <w:r w:rsidR="00B00C6D">
              <w:rPr>
                <w:rFonts w:ascii="Times New Roman" w:hAnsi="Times New Roman" w:cs="Times New Roman"/>
                <w:spacing w:val="10"/>
                <w:szCs w:val="21"/>
              </w:rPr>
              <w:t>m³</w:t>
            </w:r>
            <w:r w:rsidR="00FD7482" w:rsidRPr="00FD7482">
              <w:rPr>
                <w:rFonts w:ascii="Times New Roman" w:hAnsi="Times New Roman" w:cs="Times New Roman"/>
                <w:spacing w:val="10"/>
                <w:szCs w:val="21"/>
              </w:rPr>
              <w:t>/kWh</w:t>
            </w:r>
            <w:r w:rsidR="00FD7482" w:rsidRPr="00FD7482">
              <w:rPr>
                <w:rFonts w:ascii="Times New Roman" w:hAnsi="Times New Roman" w:cs="Times New Roman" w:hint="eastAsia"/>
                <w:b/>
                <w:bCs/>
                <w:color w:val="000000"/>
                <w:szCs w:val="21"/>
              </w:rPr>
              <w:t>）</w:t>
            </w:r>
          </w:p>
        </w:tc>
      </w:tr>
      <w:tr w:rsidR="008D6276" w:rsidRPr="00D155EA" w:rsidTr="00990CFB">
        <w:trPr>
          <w:trHeight w:val="270"/>
        </w:trPr>
        <w:tc>
          <w:tcPr>
            <w:tcW w:w="1178" w:type="dxa"/>
            <w:hideMark/>
          </w:tcPr>
          <w:p w:rsidR="008D6276" w:rsidRPr="00D155EA" w:rsidRDefault="008D6276" w:rsidP="00AF01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D155EA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1</w:t>
            </w:r>
          </w:p>
        </w:tc>
        <w:tc>
          <w:tcPr>
            <w:tcW w:w="4054" w:type="dxa"/>
            <w:hideMark/>
          </w:tcPr>
          <w:p w:rsidR="008D6276" w:rsidRPr="00D155EA" w:rsidRDefault="008D6276" w:rsidP="00AF01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D155EA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320</w:t>
            </w:r>
          </w:p>
        </w:tc>
        <w:tc>
          <w:tcPr>
            <w:tcW w:w="4054" w:type="dxa"/>
            <w:hideMark/>
          </w:tcPr>
          <w:p w:rsidR="008D6276" w:rsidRPr="00D155EA" w:rsidRDefault="008D6276" w:rsidP="00AF01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D155EA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1.4</w:t>
            </w:r>
          </w:p>
        </w:tc>
      </w:tr>
      <w:tr w:rsidR="008D6276" w:rsidRPr="00D155EA" w:rsidTr="00990CFB">
        <w:trPr>
          <w:trHeight w:val="270"/>
        </w:trPr>
        <w:tc>
          <w:tcPr>
            <w:tcW w:w="1178" w:type="dxa"/>
            <w:hideMark/>
          </w:tcPr>
          <w:p w:rsidR="008D6276" w:rsidRPr="00D155EA" w:rsidRDefault="008D6276" w:rsidP="00AF01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D155EA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2</w:t>
            </w:r>
          </w:p>
        </w:tc>
        <w:tc>
          <w:tcPr>
            <w:tcW w:w="4054" w:type="dxa"/>
            <w:hideMark/>
          </w:tcPr>
          <w:p w:rsidR="008D6276" w:rsidRPr="00D155EA" w:rsidRDefault="008D6276" w:rsidP="00AF01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D155EA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330</w:t>
            </w:r>
          </w:p>
        </w:tc>
        <w:tc>
          <w:tcPr>
            <w:tcW w:w="4054" w:type="dxa"/>
            <w:hideMark/>
          </w:tcPr>
          <w:p w:rsidR="008D6276" w:rsidRPr="00D155EA" w:rsidRDefault="008D6276" w:rsidP="00AF01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D155EA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1.33</w:t>
            </w:r>
          </w:p>
        </w:tc>
      </w:tr>
      <w:tr w:rsidR="008D6276" w:rsidRPr="00D155EA" w:rsidTr="00990CFB">
        <w:trPr>
          <w:trHeight w:val="270"/>
        </w:trPr>
        <w:tc>
          <w:tcPr>
            <w:tcW w:w="1178" w:type="dxa"/>
            <w:hideMark/>
          </w:tcPr>
          <w:p w:rsidR="008D6276" w:rsidRPr="00D155EA" w:rsidRDefault="008D6276" w:rsidP="00AF01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D155EA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3</w:t>
            </w:r>
          </w:p>
        </w:tc>
        <w:tc>
          <w:tcPr>
            <w:tcW w:w="4054" w:type="dxa"/>
            <w:hideMark/>
          </w:tcPr>
          <w:p w:rsidR="008D6276" w:rsidRPr="00D155EA" w:rsidRDefault="008D6276" w:rsidP="00AF01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D155EA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340</w:t>
            </w:r>
          </w:p>
        </w:tc>
        <w:tc>
          <w:tcPr>
            <w:tcW w:w="4054" w:type="dxa"/>
            <w:hideMark/>
          </w:tcPr>
          <w:p w:rsidR="008D6276" w:rsidRPr="00D155EA" w:rsidRDefault="008D6276" w:rsidP="00AF01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D155EA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1.28</w:t>
            </w:r>
          </w:p>
        </w:tc>
      </w:tr>
      <w:tr w:rsidR="008D6276" w:rsidRPr="00D155EA" w:rsidTr="00990CFB">
        <w:trPr>
          <w:trHeight w:val="270"/>
        </w:trPr>
        <w:tc>
          <w:tcPr>
            <w:tcW w:w="1178" w:type="dxa"/>
            <w:hideMark/>
          </w:tcPr>
          <w:p w:rsidR="008D6276" w:rsidRPr="00D155EA" w:rsidRDefault="008D6276" w:rsidP="00AF01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D155EA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4</w:t>
            </w:r>
          </w:p>
        </w:tc>
        <w:tc>
          <w:tcPr>
            <w:tcW w:w="4054" w:type="dxa"/>
            <w:hideMark/>
          </w:tcPr>
          <w:p w:rsidR="008D6276" w:rsidRPr="00D155EA" w:rsidRDefault="008D6276" w:rsidP="00AF01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D155EA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350</w:t>
            </w:r>
          </w:p>
        </w:tc>
        <w:tc>
          <w:tcPr>
            <w:tcW w:w="4054" w:type="dxa"/>
            <w:hideMark/>
          </w:tcPr>
          <w:p w:rsidR="008D6276" w:rsidRPr="00D155EA" w:rsidRDefault="008D6276" w:rsidP="00AF01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D155EA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1.24</w:t>
            </w:r>
          </w:p>
        </w:tc>
      </w:tr>
      <w:tr w:rsidR="008D6276" w:rsidRPr="00D155EA" w:rsidTr="00990CFB">
        <w:trPr>
          <w:trHeight w:val="270"/>
        </w:trPr>
        <w:tc>
          <w:tcPr>
            <w:tcW w:w="1178" w:type="dxa"/>
            <w:hideMark/>
          </w:tcPr>
          <w:p w:rsidR="008D6276" w:rsidRPr="00D155EA" w:rsidRDefault="008D6276" w:rsidP="00AF01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D155EA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5</w:t>
            </w:r>
          </w:p>
        </w:tc>
        <w:tc>
          <w:tcPr>
            <w:tcW w:w="4054" w:type="dxa"/>
            <w:hideMark/>
          </w:tcPr>
          <w:p w:rsidR="008D6276" w:rsidRPr="00D155EA" w:rsidRDefault="008D6276" w:rsidP="00AF01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D155EA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360</w:t>
            </w:r>
          </w:p>
        </w:tc>
        <w:tc>
          <w:tcPr>
            <w:tcW w:w="4054" w:type="dxa"/>
            <w:hideMark/>
          </w:tcPr>
          <w:p w:rsidR="008D6276" w:rsidRPr="00D155EA" w:rsidRDefault="008D6276" w:rsidP="00AF01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D155EA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1.2</w:t>
            </w:r>
          </w:p>
        </w:tc>
      </w:tr>
      <w:tr w:rsidR="008D6276" w:rsidRPr="00D155EA" w:rsidTr="00990CFB">
        <w:trPr>
          <w:trHeight w:val="270"/>
        </w:trPr>
        <w:tc>
          <w:tcPr>
            <w:tcW w:w="1178" w:type="dxa"/>
            <w:hideMark/>
          </w:tcPr>
          <w:p w:rsidR="008D6276" w:rsidRPr="00D155EA" w:rsidRDefault="008D6276" w:rsidP="00AF01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D155EA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6</w:t>
            </w:r>
          </w:p>
        </w:tc>
        <w:tc>
          <w:tcPr>
            <w:tcW w:w="4054" w:type="dxa"/>
            <w:hideMark/>
          </w:tcPr>
          <w:p w:rsidR="008D6276" w:rsidRPr="00D155EA" w:rsidRDefault="008D6276" w:rsidP="00AF01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D155EA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370</w:t>
            </w:r>
          </w:p>
        </w:tc>
        <w:tc>
          <w:tcPr>
            <w:tcW w:w="4054" w:type="dxa"/>
            <w:hideMark/>
          </w:tcPr>
          <w:p w:rsidR="008D6276" w:rsidRPr="00D155EA" w:rsidRDefault="008D6276" w:rsidP="00AF01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D155EA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1.17</w:t>
            </w:r>
          </w:p>
        </w:tc>
      </w:tr>
      <w:tr w:rsidR="008D6276" w:rsidRPr="00D155EA" w:rsidTr="00990CFB">
        <w:trPr>
          <w:trHeight w:val="270"/>
        </w:trPr>
        <w:tc>
          <w:tcPr>
            <w:tcW w:w="1178" w:type="dxa"/>
            <w:hideMark/>
          </w:tcPr>
          <w:p w:rsidR="008D6276" w:rsidRPr="00D155EA" w:rsidRDefault="008D6276" w:rsidP="00AF01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D155EA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7</w:t>
            </w:r>
          </w:p>
        </w:tc>
        <w:tc>
          <w:tcPr>
            <w:tcW w:w="4054" w:type="dxa"/>
            <w:hideMark/>
          </w:tcPr>
          <w:p w:rsidR="008D6276" w:rsidRPr="00D155EA" w:rsidRDefault="008D6276" w:rsidP="00AF01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D155EA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380</w:t>
            </w:r>
          </w:p>
        </w:tc>
        <w:tc>
          <w:tcPr>
            <w:tcW w:w="4054" w:type="dxa"/>
            <w:hideMark/>
          </w:tcPr>
          <w:p w:rsidR="008D6276" w:rsidRPr="00D155EA" w:rsidRDefault="008D6276" w:rsidP="00AF01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D155EA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1.14</w:t>
            </w:r>
          </w:p>
        </w:tc>
      </w:tr>
      <w:tr w:rsidR="008D6276" w:rsidRPr="00D155EA" w:rsidTr="00990CFB">
        <w:trPr>
          <w:trHeight w:val="270"/>
        </w:trPr>
        <w:tc>
          <w:tcPr>
            <w:tcW w:w="1178" w:type="dxa"/>
            <w:hideMark/>
          </w:tcPr>
          <w:p w:rsidR="008D6276" w:rsidRPr="00D155EA" w:rsidRDefault="008D6276" w:rsidP="00AF01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D155EA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8</w:t>
            </w:r>
          </w:p>
        </w:tc>
        <w:tc>
          <w:tcPr>
            <w:tcW w:w="4054" w:type="dxa"/>
            <w:hideMark/>
          </w:tcPr>
          <w:p w:rsidR="008D6276" w:rsidRPr="00D155EA" w:rsidRDefault="008D6276" w:rsidP="00AF01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D155EA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390</w:t>
            </w:r>
          </w:p>
        </w:tc>
        <w:tc>
          <w:tcPr>
            <w:tcW w:w="4054" w:type="dxa"/>
            <w:hideMark/>
          </w:tcPr>
          <w:p w:rsidR="008D6276" w:rsidRPr="00D155EA" w:rsidRDefault="008D6276" w:rsidP="00AF01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D155EA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1.11</w:t>
            </w:r>
          </w:p>
        </w:tc>
      </w:tr>
      <w:tr w:rsidR="008D6276" w:rsidRPr="00D155EA" w:rsidTr="00990CFB">
        <w:trPr>
          <w:trHeight w:val="270"/>
        </w:trPr>
        <w:tc>
          <w:tcPr>
            <w:tcW w:w="1178" w:type="dxa"/>
            <w:hideMark/>
          </w:tcPr>
          <w:p w:rsidR="008D6276" w:rsidRPr="00D155EA" w:rsidRDefault="008D6276" w:rsidP="00AF01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D155EA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9</w:t>
            </w:r>
          </w:p>
        </w:tc>
        <w:tc>
          <w:tcPr>
            <w:tcW w:w="4054" w:type="dxa"/>
            <w:hideMark/>
          </w:tcPr>
          <w:p w:rsidR="008D6276" w:rsidRPr="00D155EA" w:rsidRDefault="008D6276" w:rsidP="00AF01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D155EA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400</w:t>
            </w:r>
          </w:p>
        </w:tc>
        <w:tc>
          <w:tcPr>
            <w:tcW w:w="4054" w:type="dxa"/>
            <w:hideMark/>
          </w:tcPr>
          <w:p w:rsidR="008D6276" w:rsidRPr="00D155EA" w:rsidRDefault="008D6276" w:rsidP="00AF01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D155EA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1.08</w:t>
            </w:r>
          </w:p>
        </w:tc>
      </w:tr>
      <w:tr w:rsidR="008D6276" w:rsidRPr="00D155EA" w:rsidTr="00990CFB">
        <w:trPr>
          <w:trHeight w:val="270"/>
        </w:trPr>
        <w:tc>
          <w:tcPr>
            <w:tcW w:w="1178" w:type="dxa"/>
            <w:hideMark/>
          </w:tcPr>
          <w:p w:rsidR="008D6276" w:rsidRPr="00D155EA" w:rsidRDefault="008D6276" w:rsidP="00AF01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D155EA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10</w:t>
            </w:r>
          </w:p>
        </w:tc>
        <w:tc>
          <w:tcPr>
            <w:tcW w:w="4054" w:type="dxa"/>
            <w:hideMark/>
          </w:tcPr>
          <w:p w:rsidR="008D6276" w:rsidRPr="00D155EA" w:rsidRDefault="008D6276" w:rsidP="00AF01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D155EA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410</w:t>
            </w:r>
          </w:p>
        </w:tc>
        <w:tc>
          <w:tcPr>
            <w:tcW w:w="4054" w:type="dxa"/>
            <w:hideMark/>
          </w:tcPr>
          <w:p w:rsidR="008D6276" w:rsidRPr="00D155EA" w:rsidRDefault="008D6276" w:rsidP="00AF01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D155EA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1.05</w:t>
            </w:r>
          </w:p>
        </w:tc>
      </w:tr>
      <w:tr w:rsidR="008D6276" w:rsidRPr="00D155EA" w:rsidTr="00990CFB">
        <w:trPr>
          <w:trHeight w:val="270"/>
        </w:trPr>
        <w:tc>
          <w:tcPr>
            <w:tcW w:w="1178" w:type="dxa"/>
            <w:hideMark/>
          </w:tcPr>
          <w:p w:rsidR="008D6276" w:rsidRPr="00D155EA" w:rsidRDefault="008D6276" w:rsidP="00AF01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D155EA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11</w:t>
            </w:r>
          </w:p>
        </w:tc>
        <w:tc>
          <w:tcPr>
            <w:tcW w:w="4054" w:type="dxa"/>
            <w:hideMark/>
          </w:tcPr>
          <w:p w:rsidR="008D6276" w:rsidRPr="00D155EA" w:rsidRDefault="008D6276" w:rsidP="00AF01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D155EA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420</w:t>
            </w:r>
          </w:p>
        </w:tc>
        <w:tc>
          <w:tcPr>
            <w:tcW w:w="4054" w:type="dxa"/>
            <w:hideMark/>
          </w:tcPr>
          <w:p w:rsidR="008D6276" w:rsidRPr="00D155EA" w:rsidRDefault="008D6276" w:rsidP="00AF01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D155EA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1.02</w:t>
            </w:r>
          </w:p>
        </w:tc>
      </w:tr>
      <w:tr w:rsidR="008D6276" w:rsidRPr="00D155EA" w:rsidTr="00990CFB">
        <w:trPr>
          <w:trHeight w:val="270"/>
        </w:trPr>
        <w:tc>
          <w:tcPr>
            <w:tcW w:w="1178" w:type="dxa"/>
            <w:hideMark/>
          </w:tcPr>
          <w:p w:rsidR="008D6276" w:rsidRPr="00D155EA" w:rsidRDefault="008D6276" w:rsidP="00AF01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D155EA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12</w:t>
            </w:r>
          </w:p>
        </w:tc>
        <w:tc>
          <w:tcPr>
            <w:tcW w:w="4054" w:type="dxa"/>
            <w:hideMark/>
          </w:tcPr>
          <w:p w:rsidR="008D6276" w:rsidRPr="00D155EA" w:rsidRDefault="008D6276" w:rsidP="00AF01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D155EA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430</w:t>
            </w:r>
          </w:p>
        </w:tc>
        <w:tc>
          <w:tcPr>
            <w:tcW w:w="4054" w:type="dxa"/>
            <w:hideMark/>
          </w:tcPr>
          <w:p w:rsidR="008D6276" w:rsidRPr="00D155EA" w:rsidRDefault="008D6276" w:rsidP="00AF01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D155EA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0.99</w:t>
            </w:r>
          </w:p>
        </w:tc>
      </w:tr>
      <w:tr w:rsidR="008D6276" w:rsidRPr="00D155EA" w:rsidTr="00990CFB">
        <w:trPr>
          <w:trHeight w:val="270"/>
        </w:trPr>
        <w:tc>
          <w:tcPr>
            <w:tcW w:w="1178" w:type="dxa"/>
            <w:hideMark/>
          </w:tcPr>
          <w:p w:rsidR="008D6276" w:rsidRPr="00D155EA" w:rsidRDefault="008D6276" w:rsidP="00AF01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D155EA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13</w:t>
            </w:r>
          </w:p>
        </w:tc>
        <w:tc>
          <w:tcPr>
            <w:tcW w:w="4054" w:type="dxa"/>
            <w:hideMark/>
          </w:tcPr>
          <w:p w:rsidR="008D6276" w:rsidRPr="00D155EA" w:rsidRDefault="008D6276" w:rsidP="00AF01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D155EA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440</w:t>
            </w:r>
          </w:p>
        </w:tc>
        <w:tc>
          <w:tcPr>
            <w:tcW w:w="4054" w:type="dxa"/>
            <w:hideMark/>
          </w:tcPr>
          <w:p w:rsidR="008D6276" w:rsidRPr="00D155EA" w:rsidRDefault="008D6276" w:rsidP="00AF01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D155EA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0.96</w:t>
            </w:r>
          </w:p>
        </w:tc>
      </w:tr>
      <w:tr w:rsidR="008D6276" w:rsidRPr="00D155EA" w:rsidTr="00990CFB">
        <w:trPr>
          <w:trHeight w:val="270"/>
        </w:trPr>
        <w:tc>
          <w:tcPr>
            <w:tcW w:w="1178" w:type="dxa"/>
            <w:hideMark/>
          </w:tcPr>
          <w:p w:rsidR="008D6276" w:rsidRPr="00D155EA" w:rsidRDefault="008D6276" w:rsidP="00AF01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D155EA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14</w:t>
            </w:r>
          </w:p>
        </w:tc>
        <w:tc>
          <w:tcPr>
            <w:tcW w:w="4054" w:type="dxa"/>
            <w:hideMark/>
          </w:tcPr>
          <w:p w:rsidR="008D6276" w:rsidRPr="00D155EA" w:rsidRDefault="008D6276" w:rsidP="00AF01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D155EA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450</w:t>
            </w:r>
          </w:p>
        </w:tc>
        <w:tc>
          <w:tcPr>
            <w:tcW w:w="4054" w:type="dxa"/>
            <w:hideMark/>
          </w:tcPr>
          <w:p w:rsidR="008D6276" w:rsidRPr="00D155EA" w:rsidRDefault="008D6276" w:rsidP="00AF01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D155EA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0.93</w:t>
            </w:r>
          </w:p>
        </w:tc>
      </w:tr>
      <w:tr w:rsidR="008D6276" w:rsidRPr="00D155EA" w:rsidTr="00990CFB">
        <w:trPr>
          <w:trHeight w:val="270"/>
        </w:trPr>
        <w:tc>
          <w:tcPr>
            <w:tcW w:w="1178" w:type="dxa"/>
            <w:hideMark/>
          </w:tcPr>
          <w:p w:rsidR="008D6276" w:rsidRPr="00D155EA" w:rsidRDefault="008D6276" w:rsidP="00AF01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D155EA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15</w:t>
            </w:r>
          </w:p>
        </w:tc>
        <w:tc>
          <w:tcPr>
            <w:tcW w:w="4054" w:type="dxa"/>
            <w:hideMark/>
          </w:tcPr>
          <w:p w:rsidR="008D6276" w:rsidRPr="00D155EA" w:rsidRDefault="008D6276" w:rsidP="00AF01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D155EA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460</w:t>
            </w:r>
          </w:p>
        </w:tc>
        <w:tc>
          <w:tcPr>
            <w:tcW w:w="4054" w:type="dxa"/>
            <w:hideMark/>
          </w:tcPr>
          <w:p w:rsidR="008D6276" w:rsidRPr="00D155EA" w:rsidRDefault="008D6276" w:rsidP="00AF01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D155EA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0.9</w:t>
            </w:r>
          </w:p>
        </w:tc>
      </w:tr>
      <w:tr w:rsidR="008D6276" w:rsidRPr="00D155EA" w:rsidTr="00990CFB">
        <w:trPr>
          <w:trHeight w:val="270"/>
        </w:trPr>
        <w:tc>
          <w:tcPr>
            <w:tcW w:w="1178" w:type="dxa"/>
            <w:hideMark/>
          </w:tcPr>
          <w:p w:rsidR="008D6276" w:rsidRPr="00D155EA" w:rsidRDefault="008D6276" w:rsidP="00AF01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D155EA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　</w:t>
            </w:r>
            <w:r w:rsidR="00516BE4" w:rsidRPr="00291132">
              <w:rPr>
                <w:rFonts w:asciiTheme="minorEastAsia" w:hAnsiTheme="minorEastAsia" w:cs="Times New Roman"/>
                <w:szCs w:val="21"/>
              </w:rPr>
              <w:t>……</w:t>
            </w:r>
          </w:p>
        </w:tc>
        <w:tc>
          <w:tcPr>
            <w:tcW w:w="4054" w:type="dxa"/>
            <w:hideMark/>
          </w:tcPr>
          <w:p w:rsidR="008D6276" w:rsidRPr="00D155EA" w:rsidRDefault="008D6276" w:rsidP="00AF01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D155EA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　</w:t>
            </w:r>
          </w:p>
        </w:tc>
        <w:tc>
          <w:tcPr>
            <w:tcW w:w="4054" w:type="dxa"/>
            <w:hideMark/>
          </w:tcPr>
          <w:p w:rsidR="008D6276" w:rsidRPr="00D155EA" w:rsidRDefault="008D6276" w:rsidP="00AF01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D155EA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　</w:t>
            </w:r>
          </w:p>
        </w:tc>
      </w:tr>
    </w:tbl>
    <w:p w:rsidR="00F73370" w:rsidRDefault="00DB150B" w:rsidP="00B91519">
      <w:pPr>
        <w:spacing w:line="360" w:lineRule="auto"/>
        <w:rPr>
          <w:rFonts w:asciiTheme="minorEastAsia" w:hAnsiTheme="minorEastAsia"/>
          <w:szCs w:val="21"/>
        </w:rPr>
      </w:pPr>
      <w:r w:rsidRPr="00DB150B">
        <w:rPr>
          <w:rFonts w:asciiTheme="minorEastAsia" w:hAnsiTheme="minorEastAsia" w:hint="eastAsia"/>
          <w:szCs w:val="21"/>
        </w:rPr>
        <w:t>采集方式与频次：手动提供，在程序对接前以EXCEL表格等形式提供一次。</w:t>
      </w:r>
    </w:p>
    <w:p w:rsidR="00080020" w:rsidRDefault="00080020" w:rsidP="00B91519">
      <w:pPr>
        <w:spacing w:line="360" w:lineRule="auto"/>
        <w:rPr>
          <w:rFonts w:asciiTheme="minorEastAsia" w:hAnsiTheme="minorEastAsia"/>
          <w:szCs w:val="21"/>
        </w:rPr>
      </w:pPr>
    </w:p>
    <w:p w:rsidR="00080020" w:rsidRDefault="00080020" w:rsidP="00B91519">
      <w:pPr>
        <w:spacing w:line="360" w:lineRule="auto"/>
        <w:rPr>
          <w:rFonts w:asciiTheme="minorEastAsia" w:hAnsiTheme="minorEastAsia"/>
          <w:szCs w:val="21"/>
        </w:rPr>
      </w:pPr>
    </w:p>
    <w:p w:rsidR="004278B4" w:rsidRDefault="004278B4">
      <w:pPr>
        <w:widowControl/>
        <w:jc w:val="left"/>
        <w:rPr>
          <w:rStyle w:val="afa"/>
          <w:rFonts w:ascii="黑体" w:eastAsia="黑体" w:hAnsi="仿宋" w:cs="Times New Roman"/>
          <w:b w:val="0"/>
          <w:iCs/>
          <w:kern w:val="0"/>
          <w:sz w:val="28"/>
          <w:szCs w:val="28"/>
        </w:rPr>
      </w:pPr>
      <w:r>
        <w:rPr>
          <w:rStyle w:val="afa"/>
          <w:bCs w:val="0"/>
        </w:rPr>
        <w:br w:type="page"/>
      </w:r>
    </w:p>
    <w:p w:rsidR="00DB150B" w:rsidRPr="00B00C6D" w:rsidRDefault="00DB150B" w:rsidP="00B00C6D">
      <w:pPr>
        <w:pStyle w:val="affa"/>
        <w:spacing w:beforeLines="0" w:afterLines="0"/>
        <w:rPr>
          <w:rStyle w:val="afa"/>
          <w:bCs/>
        </w:rPr>
      </w:pPr>
      <w:r w:rsidRPr="00B00C6D">
        <w:rPr>
          <w:rStyle w:val="afa"/>
          <w:rFonts w:hint="eastAsia"/>
          <w:bCs/>
        </w:rPr>
        <w:lastRenderedPageBreak/>
        <w:t>表10</w:t>
      </w:r>
      <w:r w:rsidR="00527BDF" w:rsidRPr="00B00C6D">
        <w:rPr>
          <w:rStyle w:val="afa"/>
          <w:rFonts w:hint="eastAsia"/>
          <w:bCs/>
        </w:rPr>
        <w:t>-1</w:t>
      </w:r>
      <w:r w:rsidRPr="00B00C6D">
        <w:rPr>
          <w:rStyle w:val="afa"/>
          <w:rFonts w:hint="eastAsia"/>
          <w:bCs/>
        </w:rPr>
        <w:t>××水电厂运行调度数据</w:t>
      </w:r>
      <w:r w:rsidR="00B00279" w:rsidRPr="00B00C6D">
        <w:rPr>
          <w:rStyle w:val="afa"/>
          <w:rFonts w:hint="eastAsia"/>
          <w:bCs/>
        </w:rPr>
        <w:t>（实时数据）</w:t>
      </w:r>
    </w:p>
    <w:tbl>
      <w:tblPr>
        <w:tblStyle w:val="affb"/>
        <w:tblW w:w="9385" w:type="dxa"/>
        <w:tblLayout w:type="fixed"/>
        <w:tblLook w:val="04A0"/>
      </w:tblPr>
      <w:tblGrid>
        <w:gridCol w:w="1305"/>
        <w:gridCol w:w="1559"/>
        <w:gridCol w:w="1560"/>
        <w:gridCol w:w="1701"/>
        <w:gridCol w:w="1984"/>
        <w:gridCol w:w="1276"/>
      </w:tblGrid>
      <w:tr w:rsidR="00120B44" w:rsidRPr="00807701" w:rsidTr="003B0F77">
        <w:trPr>
          <w:trHeight w:val="555"/>
        </w:trPr>
        <w:tc>
          <w:tcPr>
            <w:tcW w:w="1305" w:type="dxa"/>
            <w:hideMark/>
          </w:tcPr>
          <w:p w:rsidR="00120B44" w:rsidRPr="00B91519" w:rsidRDefault="00120B44" w:rsidP="00080437">
            <w:pPr>
              <w:jc w:val="center"/>
              <w:rPr>
                <w:rFonts w:asciiTheme="minorEastAsia" w:hAnsiTheme="minorEastAsia" w:cs="Times New Roman"/>
                <w:b/>
                <w:color w:val="000000"/>
                <w:szCs w:val="21"/>
              </w:rPr>
            </w:pPr>
            <w:r w:rsidRPr="00B91519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时间</w:t>
            </w:r>
          </w:p>
        </w:tc>
        <w:tc>
          <w:tcPr>
            <w:tcW w:w="1559" w:type="dxa"/>
            <w:hideMark/>
          </w:tcPr>
          <w:p w:rsidR="00120B44" w:rsidRPr="00B91519" w:rsidRDefault="00120B44" w:rsidP="00080437">
            <w:pPr>
              <w:jc w:val="center"/>
              <w:rPr>
                <w:rFonts w:asciiTheme="minorEastAsia" w:hAnsiTheme="minorEastAsia" w:cs="Times New Roman"/>
                <w:b/>
                <w:color w:val="000000"/>
                <w:szCs w:val="21"/>
              </w:rPr>
            </w:pPr>
            <w:r w:rsidRPr="00B91519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坝上平均水位（</w:t>
            </w:r>
            <w:r w:rsidRPr="00B91519">
              <w:rPr>
                <w:rFonts w:asciiTheme="minorEastAsia" w:hAnsiTheme="minorEastAsia" w:cs="Times New Roman"/>
                <w:b/>
                <w:color w:val="000000"/>
                <w:szCs w:val="21"/>
              </w:rPr>
              <w:t>m</w:t>
            </w:r>
            <w:r w:rsidRPr="00B91519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）</w:t>
            </w:r>
          </w:p>
        </w:tc>
        <w:tc>
          <w:tcPr>
            <w:tcW w:w="1560" w:type="dxa"/>
            <w:hideMark/>
          </w:tcPr>
          <w:p w:rsidR="00120B44" w:rsidRPr="00B91519" w:rsidRDefault="00120B44" w:rsidP="00080437">
            <w:pPr>
              <w:jc w:val="center"/>
              <w:rPr>
                <w:rFonts w:asciiTheme="minorEastAsia" w:hAnsiTheme="minorEastAsia" w:cs="Times New Roman"/>
                <w:b/>
                <w:color w:val="000000"/>
                <w:szCs w:val="21"/>
              </w:rPr>
            </w:pPr>
            <w:r w:rsidRPr="00B91519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厂房平均尾水位（</w:t>
            </w:r>
            <w:r w:rsidRPr="00B91519">
              <w:rPr>
                <w:rFonts w:asciiTheme="minorEastAsia" w:hAnsiTheme="minorEastAsia" w:cs="Times New Roman"/>
                <w:b/>
                <w:color w:val="000000"/>
                <w:szCs w:val="21"/>
              </w:rPr>
              <w:t>m</w:t>
            </w:r>
            <w:r w:rsidRPr="00B91519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）</w:t>
            </w:r>
          </w:p>
        </w:tc>
        <w:tc>
          <w:tcPr>
            <w:tcW w:w="1701" w:type="dxa"/>
            <w:hideMark/>
          </w:tcPr>
          <w:p w:rsidR="00120B44" w:rsidRPr="00B91519" w:rsidRDefault="00120B44" w:rsidP="00080437">
            <w:pPr>
              <w:jc w:val="center"/>
              <w:rPr>
                <w:rFonts w:asciiTheme="minorEastAsia" w:hAnsiTheme="minorEastAsia" w:cs="Times New Roman"/>
                <w:b/>
                <w:color w:val="000000"/>
                <w:szCs w:val="21"/>
              </w:rPr>
            </w:pPr>
            <w:r w:rsidRPr="00B91519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总出力（</w:t>
            </w:r>
            <w:r w:rsidRPr="00B91519">
              <w:rPr>
                <w:rFonts w:asciiTheme="minorEastAsia" w:hAnsiTheme="minorEastAsia" w:cs="Times New Roman"/>
                <w:b/>
                <w:color w:val="000000"/>
                <w:szCs w:val="21"/>
              </w:rPr>
              <w:t>MW</w:t>
            </w:r>
            <w:r w:rsidRPr="00B91519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）</w:t>
            </w:r>
          </w:p>
        </w:tc>
        <w:tc>
          <w:tcPr>
            <w:tcW w:w="1984" w:type="dxa"/>
            <w:hideMark/>
          </w:tcPr>
          <w:p w:rsidR="00120B44" w:rsidRPr="00B91519" w:rsidRDefault="00120B44" w:rsidP="00080437">
            <w:pPr>
              <w:jc w:val="center"/>
              <w:rPr>
                <w:rFonts w:asciiTheme="minorEastAsia" w:hAnsiTheme="minorEastAsia" w:cs="Times New Roman"/>
                <w:b/>
                <w:color w:val="000000"/>
                <w:szCs w:val="21"/>
              </w:rPr>
            </w:pPr>
            <w:r w:rsidRPr="00B91519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生态流量（</w:t>
            </w:r>
            <w:r w:rsidR="00B00C6D">
              <w:rPr>
                <w:rFonts w:asciiTheme="minorEastAsia" w:hAnsiTheme="minorEastAsia" w:cs="Times New Roman"/>
                <w:b/>
                <w:color w:val="000000"/>
                <w:szCs w:val="21"/>
              </w:rPr>
              <w:t>m³</w:t>
            </w:r>
            <w:r w:rsidRPr="00B91519">
              <w:rPr>
                <w:rFonts w:asciiTheme="minorEastAsia" w:hAnsiTheme="minorEastAsia" w:cs="Times New Roman"/>
                <w:b/>
                <w:color w:val="000000"/>
                <w:szCs w:val="21"/>
              </w:rPr>
              <w:t>/s</w:t>
            </w:r>
            <w:r w:rsidRPr="00B91519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hideMark/>
          </w:tcPr>
          <w:p w:rsidR="00120B44" w:rsidRPr="00B91519" w:rsidRDefault="00120B44" w:rsidP="00080437">
            <w:pPr>
              <w:jc w:val="center"/>
              <w:rPr>
                <w:rFonts w:asciiTheme="minorEastAsia" w:hAnsiTheme="minorEastAsia" w:cs="Times New Roman"/>
                <w:b/>
                <w:color w:val="000000"/>
                <w:szCs w:val="21"/>
              </w:rPr>
            </w:pPr>
            <w:r w:rsidRPr="00B91519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灌溉流量（</w:t>
            </w:r>
            <w:r w:rsidR="00B00C6D">
              <w:rPr>
                <w:rFonts w:asciiTheme="minorEastAsia" w:hAnsiTheme="minorEastAsia" w:cs="Times New Roman"/>
                <w:b/>
                <w:color w:val="000000"/>
                <w:szCs w:val="21"/>
              </w:rPr>
              <w:t>m³</w:t>
            </w:r>
            <w:r w:rsidRPr="00B91519">
              <w:rPr>
                <w:rFonts w:asciiTheme="minorEastAsia" w:hAnsiTheme="minorEastAsia" w:cs="Times New Roman"/>
                <w:b/>
                <w:color w:val="000000"/>
                <w:szCs w:val="21"/>
              </w:rPr>
              <w:t>/s</w:t>
            </w:r>
            <w:r w:rsidRPr="00B91519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）</w:t>
            </w:r>
          </w:p>
        </w:tc>
      </w:tr>
      <w:tr w:rsidR="00120B44" w:rsidRPr="00807701" w:rsidTr="003B0F77">
        <w:trPr>
          <w:trHeight w:val="270"/>
        </w:trPr>
        <w:tc>
          <w:tcPr>
            <w:tcW w:w="1305" w:type="dxa"/>
            <w:hideMark/>
          </w:tcPr>
          <w:p w:rsidR="00120B44" w:rsidRPr="00B91519" w:rsidRDefault="00120B44" w:rsidP="0008043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B91519">
              <w:rPr>
                <w:rFonts w:asciiTheme="minorEastAsia" w:hAnsiTheme="minorEastAsia" w:cs="Times New Roman"/>
                <w:color w:val="000000"/>
                <w:szCs w:val="21"/>
              </w:rPr>
              <w:t>2017-01-01 00:00</w:t>
            </w:r>
          </w:p>
        </w:tc>
        <w:tc>
          <w:tcPr>
            <w:tcW w:w="1559" w:type="dxa"/>
            <w:hideMark/>
          </w:tcPr>
          <w:p w:rsidR="00120B44" w:rsidRPr="00B91519" w:rsidRDefault="00120B44" w:rsidP="0008043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B91519">
              <w:rPr>
                <w:rFonts w:asciiTheme="minorEastAsia" w:hAnsiTheme="minorEastAsia" w:cs="Times New Roman"/>
                <w:color w:val="000000"/>
                <w:szCs w:val="21"/>
              </w:rPr>
              <w:t>353.36</w:t>
            </w:r>
          </w:p>
        </w:tc>
        <w:tc>
          <w:tcPr>
            <w:tcW w:w="1560" w:type="dxa"/>
            <w:hideMark/>
          </w:tcPr>
          <w:p w:rsidR="00120B44" w:rsidRPr="00B91519" w:rsidRDefault="00120B44" w:rsidP="0008043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B91519">
              <w:rPr>
                <w:rFonts w:asciiTheme="minorEastAsia" w:hAnsiTheme="minorEastAsia" w:cs="Times New Roman"/>
                <w:color w:val="000000"/>
                <w:szCs w:val="21"/>
              </w:rPr>
              <w:t>310.12</w:t>
            </w:r>
          </w:p>
        </w:tc>
        <w:tc>
          <w:tcPr>
            <w:tcW w:w="1701" w:type="dxa"/>
            <w:hideMark/>
          </w:tcPr>
          <w:p w:rsidR="00120B44" w:rsidRPr="00B91519" w:rsidRDefault="00120B44" w:rsidP="0008043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B91519">
              <w:rPr>
                <w:rFonts w:asciiTheme="minorEastAsia" w:hAnsiTheme="minorEastAsia" w:cs="Times New Roman"/>
                <w:color w:val="000000"/>
                <w:szCs w:val="21"/>
              </w:rPr>
              <w:t>128.45</w:t>
            </w:r>
          </w:p>
        </w:tc>
        <w:tc>
          <w:tcPr>
            <w:tcW w:w="1984" w:type="dxa"/>
            <w:hideMark/>
          </w:tcPr>
          <w:p w:rsidR="00120B44" w:rsidRPr="00B91519" w:rsidRDefault="00120B44" w:rsidP="0008043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B91519">
              <w:rPr>
                <w:rFonts w:asciiTheme="minorEastAsia" w:hAnsiTheme="minorEastAsia" w:cs="Times New Roman"/>
                <w:color w:val="000000"/>
                <w:szCs w:val="21"/>
              </w:rPr>
              <w:t>2.45</w:t>
            </w:r>
          </w:p>
        </w:tc>
        <w:tc>
          <w:tcPr>
            <w:tcW w:w="1276" w:type="dxa"/>
            <w:hideMark/>
          </w:tcPr>
          <w:p w:rsidR="00120B44" w:rsidRPr="00B91519" w:rsidRDefault="00120B44" w:rsidP="0008043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B91519">
              <w:rPr>
                <w:rFonts w:asciiTheme="minorEastAsia" w:hAnsiTheme="minorEastAsia" w:cs="Times New Roman"/>
                <w:color w:val="000000"/>
                <w:szCs w:val="21"/>
              </w:rPr>
              <w:t>2.45</w:t>
            </w:r>
          </w:p>
        </w:tc>
      </w:tr>
      <w:tr w:rsidR="00120B44" w:rsidRPr="00807701" w:rsidTr="003B0F77">
        <w:trPr>
          <w:trHeight w:val="270"/>
        </w:trPr>
        <w:tc>
          <w:tcPr>
            <w:tcW w:w="1305" w:type="dxa"/>
            <w:hideMark/>
          </w:tcPr>
          <w:p w:rsidR="00120B44" w:rsidRPr="00B91519" w:rsidRDefault="00120B44" w:rsidP="0008043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B91519">
              <w:rPr>
                <w:rFonts w:asciiTheme="minorEastAsia" w:hAnsiTheme="minorEastAsia" w:cs="Times New Roman"/>
                <w:color w:val="000000"/>
                <w:szCs w:val="21"/>
              </w:rPr>
              <w:t>2017-01-01 01:00</w:t>
            </w:r>
          </w:p>
        </w:tc>
        <w:tc>
          <w:tcPr>
            <w:tcW w:w="1559" w:type="dxa"/>
          </w:tcPr>
          <w:p w:rsidR="00120B44" w:rsidRPr="00B91519" w:rsidRDefault="00120B44" w:rsidP="0008043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560" w:type="dxa"/>
          </w:tcPr>
          <w:p w:rsidR="00120B44" w:rsidRPr="00B91519" w:rsidRDefault="00120B44" w:rsidP="0008043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120B44" w:rsidRPr="00B91519" w:rsidRDefault="00120B44" w:rsidP="0008043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984" w:type="dxa"/>
          </w:tcPr>
          <w:p w:rsidR="00120B44" w:rsidRPr="00B91519" w:rsidRDefault="00120B44" w:rsidP="0008043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120B44" w:rsidRPr="00B91519" w:rsidRDefault="00120B44" w:rsidP="0008043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120B44" w:rsidRPr="00807701" w:rsidTr="003B0F77">
        <w:trPr>
          <w:trHeight w:val="270"/>
        </w:trPr>
        <w:tc>
          <w:tcPr>
            <w:tcW w:w="1305" w:type="dxa"/>
            <w:hideMark/>
          </w:tcPr>
          <w:p w:rsidR="00120B44" w:rsidRPr="00B91519" w:rsidRDefault="00120B44" w:rsidP="0008043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B91519">
              <w:rPr>
                <w:rFonts w:asciiTheme="minorEastAsia" w:hAnsiTheme="minorEastAsia" w:cs="Times New Roman"/>
                <w:color w:val="000000"/>
                <w:szCs w:val="21"/>
              </w:rPr>
              <w:t>2017-01-01 02:00</w:t>
            </w:r>
          </w:p>
        </w:tc>
        <w:tc>
          <w:tcPr>
            <w:tcW w:w="1559" w:type="dxa"/>
          </w:tcPr>
          <w:p w:rsidR="00120B44" w:rsidRPr="00B91519" w:rsidRDefault="00120B44" w:rsidP="0008043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560" w:type="dxa"/>
          </w:tcPr>
          <w:p w:rsidR="00120B44" w:rsidRPr="00B91519" w:rsidRDefault="00120B44" w:rsidP="0008043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120B44" w:rsidRPr="00B91519" w:rsidRDefault="00120B44" w:rsidP="0008043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984" w:type="dxa"/>
          </w:tcPr>
          <w:p w:rsidR="00120B44" w:rsidRPr="00B91519" w:rsidRDefault="00120B44" w:rsidP="0008043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120B44" w:rsidRPr="00B91519" w:rsidRDefault="00120B44" w:rsidP="0008043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120B44" w:rsidRPr="00807701" w:rsidTr="003B0F77">
        <w:trPr>
          <w:trHeight w:val="270"/>
        </w:trPr>
        <w:tc>
          <w:tcPr>
            <w:tcW w:w="1305" w:type="dxa"/>
            <w:hideMark/>
          </w:tcPr>
          <w:p w:rsidR="00120B44" w:rsidRPr="00B91519" w:rsidRDefault="00120B44" w:rsidP="0008043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B91519">
              <w:rPr>
                <w:rFonts w:asciiTheme="minorEastAsia" w:hAnsiTheme="minorEastAsia" w:cs="Times New Roman"/>
                <w:color w:val="000000"/>
                <w:szCs w:val="21"/>
              </w:rPr>
              <w:t>2017-01-01 03:00</w:t>
            </w:r>
          </w:p>
        </w:tc>
        <w:tc>
          <w:tcPr>
            <w:tcW w:w="1559" w:type="dxa"/>
          </w:tcPr>
          <w:p w:rsidR="00120B44" w:rsidRPr="00B91519" w:rsidRDefault="00120B44" w:rsidP="0008043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560" w:type="dxa"/>
          </w:tcPr>
          <w:p w:rsidR="00120B44" w:rsidRPr="00B91519" w:rsidRDefault="00120B44" w:rsidP="0008043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120B44" w:rsidRPr="00B91519" w:rsidRDefault="00120B44" w:rsidP="0008043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984" w:type="dxa"/>
          </w:tcPr>
          <w:p w:rsidR="00120B44" w:rsidRPr="00B91519" w:rsidRDefault="00120B44" w:rsidP="0008043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120B44" w:rsidRPr="00B91519" w:rsidRDefault="00120B44" w:rsidP="0008043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120B44" w:rsidRPr="00807701" w:rsidTr="003B0F77">
        <w:trPr>
          <w:trHeight w:val="270"/>
        </w:trPr>
        <w:tc>
          <w:tcPr>
            <w:tcW w:w="1305" w:type="dxa"/>
            <w:hideMark/>
          </w:tcPr>
          <w:p w:rsidR="00120B44" w:rsidRPr="00B91519" w:rsidRDefault="00291132" w:rsidP="0008043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……</w:t>
            </w:r>
          </w:p>
        </w:tc>
        <w:tc>
          <w:tcPr>
            <w:tcW w:w="1559" w:type="dxa"/>
            <w:noWrap/>
          </w:tcPr>
          <w:p w:rsidR="00120B44" w:rsidRPr="00B91519" w:rsidRDefault="00120B44" w:rsidP="00080437">
            <w:pPr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560" w:type="dxa"/>
            <w:noWrap/>
          </w:tcPr>
          <w:p w:rsidR="00120B44" w:rsidRPr="00B91519" w:rsidRDefault="00120B44" w:rsidP="00080437">
            <w:pPr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701" w:type="dxa"/>
            <w:noWrap/>
          </w:tcPr>
          <w:p w:rsidR="00120B44" w:rsidRPr="00B91519" w:rsidRDefault="00120B44" w:rsidP="00080437">
            <w:pPr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984" w:type="dxa"/>
            <w:noWrap/>
          </w:tcPr>
          <w:p w:rsidR="00120B44" w:rsidRPr="00B91519" w:rsidRDefault="00120B44" w:rsidP="00080437">
            <w:pPr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276" w:type="dxa"/>
            <w:noWrap/>
          </w:tcPr>
          <w:p w:rsidR="00120B44" w:rsidRPr="00B91519" w:rsidRDefault="00120B44" w:rsidP="00080437">
            <w:pPr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</w:tbl>
    <w:p w:rsidR="00DB150B" w:rsidRPr="00B91519" w:rsidRDefault="00B02A39" w:rsidP="00AD3482">
      <w:pPr>
        <w:rPr>
          <w:rFonts w:asciiTheme="minorEastAsia" w:hAnsiTheme="minorEastAsia"/>
          <w:szCs w:val="21"/>
        </w:rPr>
      </w:pPr>
      <w:r w:rsidRPr="00B91519">
        <w:rPr>
          <w:rFonts w:asciiTheme="minorEastAsia" w:hAnsiTheme="minorEastAsia" w:hint="eastAsia"/>
          <w:szCs w:val="21"/>
        </w:rPr>
        <w:t>采集方式与频次：通过程序，每小时上报一次。</w:t>
      </w:r>
    </w:p>
    <w:p w:rsidR="00DB150B" w:rsidRDefault="00ED3F02" w:rsidP="00AD348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注</w:t>
      </w:r>
      <w:r w:rsidR="00B02A39" w:rsidRPr="00B91519">
        <w:rPr>
          <w:rFonts w:asciiTheme="minorEastAsia" w:hAnsiTheme="minorEastAsia" w:hint="eastAsia"/>
          <w:szCs w:val="21"/>
        </w:rPr>
        <w:t>：</w:t>
      </w:r>
      <w:r w:rsidR="00527BDF">
        <w:rPr>
          <w:rFonts w:asciiTheme="minorEastAsia" w:hAnsiTheme="minorEastAsia" w:hint="eastAsia"/>
          <w:szCs w:val="21"/>
        </w:rPr>
        <w:t>本表为实时监测数据，</w:t>
      </w:r>
      <w:r w:rsidR="00B02A39" w:rsidRPr="00B91519">
        <w:rPr>
          <w:rFonts w:asciiTheme="minorEastAsia" w:hAnsiTheme="minorEastAsia" w:hint="eastAsia"/>
          <w:szCs w:val="21"/>
        </w:rPr>
        <w:t>没有生态流量、灌溉流量的电站，其对应两列数据填写NULL。</w:t>
      </w:r>
    </w:p>
    <w:p w:rsidR="00B00C6D" w:rsidRDefault="00B00C6D" w:rsidP="00AD3482">
      <w:pPr>
        <w:rPr>
          <w:rFonts w:asciiTheme="minorEastAsia" w:hAnsiTheme="minorEastAsia"/>
          <w:szCs w:val="21"/>
        </w:rPr>
      </w:pPr>
    </w:p>
    <w:p w:rsidR="00090310" w:rsidRPr="00B00C6D" w:rsidRDefault="00090310" w:rsidP="00B00C6D">
      <w:pPr>
        <w:pStyle w:val="affa"/>
        <w:spacing w:beforeLines="0" w:afterLines="0"/>
        <w:rPr>
          <w:rStyle w:val="afa"/>
          <w:bCs/>
        </w:rPr>
      </w:pPr>
      <w:r w:rsidRPr="00B00C6D">
        <w:rPr>
          <w:rStyle w:val="afa"/>
          <w:rFonts w:hint="eastAsia"/>
          <w:bCs/>
        </w:rPr>
        <w:t>表</w:t>
      </w:r>
      <w:r w:rsidR="00527BDF" w:rsidRPr="00B00C6D">
        <w:rPr>
          <w:rStyle w:val="afa"/>
          <w:rFonts w:hint="eastAsia"/>
          <w:bCs/>
        </w:rPr>
        <w:t>10-2</w:t>
      </w:r>
      <w:r w:rsidRPr="00B00C6D">
        <w:rPr>
          <w:rStyle w:val="afa"/>
          <w:rFonts w:hint="eastAsia"/>
          <w:bCs/>
        </w:rPr>
        <w:t>××水电厂运行</w:t>
      </w:r>
      <w:r w:rsidR="00B00279" w:rsidRPr="00B00C6D">
        <w:rPr>
          <w:rStyle w:val="afa"/>
          <w:rFonts w:hint="eastAsia"/>
          <w:bCs/>
        </w:rPr>
        <w:t>调度</w:t>
      </w:r>
      <w:r w:rsidRPr="00B00C6D">
        <w:rPr>
          <w:rStyle w:val="afa"/>
          <w:rFonts w:hint="eastAsia"/>
          <w:bCs/>
        </w:rPr>
        <w:t>数据</w:t>
      </w:r>
    </w:p>
    <w:tbl>
      <w:tblPr>
        <w:tblStyle w:val="affb"/>
        <w:tblW w:w="9595" w:type="dxa"/>
        <w:tblLayout w:type="fixed"/>
        <w:tblLook w:val="04A0"/>
      </w:tblPr>
      <w:tblGrid>
        <w:gridCol w:w="1298"/>
        <w:gridCol w:w="1190"/>
        <w:gridCol w:w="1314"/>
        <w:gridCol w:w="1134"/>
        <w:gridCol w:w="1096"/>
        <w:gridCol w:w="1134"/>
        <w:gridCol w:w="1276"/>
        <w:gridCol w:w="1153"/>
      </w:tblGrid>
      <w:tr w:rsidR="00120B44" w:rsidRPr="00807701" w:rsidTr="003B0F77">
        <w:trPr>
          <w:trHeight w:val="555"/>
        </w:trPr>
        <w:tc>
          <w:tcPr>
            <w:tcW w:w="1298" w:type="dxa"/>
            <w:hideMark/>
          </w:tcPr>
          <w:p w:rsidR="00120B44" w:rsidRPr="00B46366" w:rsidRDefault="00120B44" w:rsidP="00AC4C4F">
            <w:pPr>
              <w:jc w:val="center"/>
              <w:rPr>
                <w:rFonts w:asciiTheme="minorEastAsia" w:hAnsiTheme="minorEastAsia" w:cs="Times New Roman"/>
                <w:b/>
                <w:color w:val="000000"/>
                <w:szCs w:val="21"/>
              </w:rPr>
            </w:pPr>
            <w:r w:rsidRPr="00B46366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时间</w:t>
            </w:r>
          </w:p>
        </w:tc>
        <w:tc>
          <w:tcPr>
            <w:tcW w:w="1190" w:type="dxa"/>
            <w:hideMark/>
          </w:tcPr>
          <w:p w:rsidR="00AE3D91" w:rsidRDefault="00120B44" w:rsidP="00AC4C4F">
            <w:pPr>
              <w:jc w:val="center"/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</w:pPr>
            <w:r w:rsidRPr="00B46366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蓄水量</w:t>
            </w:r>
          </w:p>
          <w:p w:rsidR="00120B44" w:rsidRPr="00B46366" w:rsidRDefault="00120B44" w:rsidP="00AC4C4F">
            <w:pPr>
              <w:jc w:val="center"/>
              <w:rPr>
                <w:rFonts w:asciiTheme="minorEastAsia" w:hAnsiTheme="minorEastAsia" w:cs="Times New Roman"/>
                <w:b/>
                <w:color w:val="000000"/>
                <w:szCs w:val="21"/>
              </w:rPr>
            </w:pPr>
            <w:r w:rsidRPr="00B46366">
              <w:rPr>
                <w:rFonts w:asciiTheme="minorEastAsia" w:hAnsiTheme="minorEastAsia" w:cs="Times New Roman"/>
                <w:b/>
                <w:color w:val="000000"/>
                <w:szCs w:val="21"/>
              </w:rPr>
              <w:t>(</w:t>
            </w:r>
            <w:r w:rsidRPr="00B46366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百万</w:t>
            </w:r>
            <w:r w:rsidR="00B00C6D">
              <w:rPr>
                <w:rFonts w:asciiTheme="minorEastAsia" w:hAnsiTheme="minorEastAsia" w:cs="Times New Roman"/>
                <w:b/>
                <w:color w:val="000000"/>
                <w:szCs w:val="21"/>
              </w:rPr>
              <w:t>m³</w:t>
            </w:r>
            <w:r w:rsidRPr="00B46366">
              <w:rPr>
                <w:rFonts w:asciiTheme="minorEastAsia" w:hAnsiTheme="minorEastAsia" w:cs="Times New Roman"/>
                <w:b/>
                <w:color w:val="000000"/>
                <w:szCs w:val="21"/>
              </w:rPr>
              <w:t>)</w:t>
            </w:r>
          </w:p>
        </w:tc>
        <w:tc>
          <w:tcPr>
            <w:tcW w:w="1314" w:type="dxa"/>
            <w:hideMark/>
          </w:tcPr>
          <w:p w:rsidR="00120B44" w:rsidRPr="00B46366" w:rsidRDefault="00120B44" w:rsidP="00AC4C4F">
            <w:pPr>
              <w:jc w:val="center"/>
              <w:rPr>
                <w:rFonts w:asciiTheme="minorEastAsia" w:hAnsiTheme="minorEastAsia" w:cs="Times New Roman"/>
                <w:b/>
                <w:color w:val="000000"/>
                <w:szCs w:val="21"/>
              </w:rPr>
            </w:pPr>
            <w:r w:rsidRPr="00B46366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入库流量</w:t>
            </w:r>
            <w:r w:rsidRPr="00B46366">
              <w:rPr>
                <w:rFonts w:asciiTheme="minorEastAsia" w:hAnsiTheme="minorEastAsia" w:cs="Times New Roman"/>
                <w:b/>
                <w:color w:val="000000"/>
                <w:szCs w:val="21"/>
              </w:rPr>
              <w:t>(</w:t>
            </w:r>
            <w:r w:rsidR="00B00C6D">
              <w:rPr>
                <w:rFonts w:asciiTheme="minorEastAsia" w:hAnsiTheme="minorEastAsia" w:cs="Times New Roman"/>
                <w:b/>
                <w:color w:val="000000"/>
                <w:szCs w:val="21"/>
              </w:rPr>
              <w:t>m³</w:t>
            </w:r>
            <w:r w:rsidRPr="00B46366">
              <w:rPr>
                <w:rFonts w:asciiTheme="minorEastAsia" w:hAnsiTheme="minorEastAsia" w:cs="Times New Roman"/>
                <w:b/>
                <w:color w:val="000000"/>
                <w:szCs w:val="21"/>
              </w:rPr>
              <w:t>/s)</w:t>
            </w:r>
          </w:p>
        </w:tc>
        <w:tc>
          <w:tcPr>
            <w:tcW w:w="1134" w:type="dxa"/>
            <w:hideMark/>
          </w:tcPr>
          <w:p w:rsidR="00120B44" w:rsidRPr="00B46366" w:rsidRDefault="00120B44" w:rsidP="00AC4C4F">
            <w:pPr>
              <w:jc w:val="center"/>
              <w:rPr>
                <w:rFonts w:asciiTheme="minorEastAsia" w:hAnsiTheme="minorEastAsia" w:cs="Times New Roman"/>
                <w:b/>
                <w:color w:val="000000"/>
                <w:szCs w:val="21"/>
              </w:rPr>
            </w:pPr>
            <w:r w:rsidRPr="00B46366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出库流量（</w:t>
            </w:r>
            <w:r w:rsidR="00B00C6D">
              <w:rPr>
                <w:rFonts w:asciiTheme="minorEastAsia" w:hAnsiTheme="minorEastAsia" w:cs="Times New Roman"/>
                <w:b/>
                <w:color w:val="000000"/>
                <w:szCs w:val="21"/>
              </w:rPr>
              <w:t>m³</w:t>
            </w:r>
            <w:r w:rsidRPr="00B46366">
              <w:rPr>
                <w:rFonts w:asciiTheme="minorEastAsia" w:hAnsiTheme="minorEastAsia" w:cs="Times New Roman"/>
                <w:b/>
                <w:color w:val="000000"/>
                <w:szCs w:val="21"/>
              </w:rPr>
              <w:t>/s</w:t>
            </w:r>
            <w:r w:rsidRPr="00B46366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）</w:t>
            </w:r>
          </w:p>
        </w:tc>
        <w:tc>
          <w:tcPr>
            <w:tcW w:w="1096" w:type="dxa"/>
            <w:hideMark/>
          </w:tcPr>
          <w:p w:rsidR="00AE3D91" w:rsidRDefault="00120B44" w:rsidP="00AC4C4F">
            <w:pPr>
              <w:jc w:val="center"/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</w:pPr>
            <w:r w:rsidRPr="00B46366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发电量</w:t>
            </w:r>
          </w:p>
          <w:p w:rsidR="00120B44" w:rsidRPr="00B46366" w:rsidRDefault="00120B44" w:rsidP="00AC4C4F">
            <w:pPr>
              <w:jc w:val="center"/>
              <w:rPr>
                <w:rFonts w:asciiTheme="minorEastAsia" w:hAnsiTheme="minorEastAsia" w:cs="Times New Roman"/>
                <w:b/>
                <w:color w:val="000000"/>
                <w:szCs w:val="21"/>
              </w:rPr>
            </w:pPr>
            <w:r w:rsidRPr="00B46366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（万</w:t>
            </w:r>
            <w:r w:rsidRPr="00B46366">
              <w:rPr>
                <w:rFonts w:asciiTheme="minorEastAsia" w:hAnsiTheme="minorEastAsia" w:cs="Times New Roman"/>
                <w:b/>
                <w:color w:val="000000"/>
                <w:szCs w:val="21"/>
              </w:rPr>
              <w:t>kWh</w:t>
            </w:r>
            <w:r w:rsidRPr="00B46366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hideMark/>
          </w:tcPr>
          <w:p w:rsidR="00120B44" w:rsidRPr="00B46366" w:rsidRDefault="00120B44" w:rsidP="00AC4C4F">
            <w:pPr>
              <w:jc w:val="center"/>
              <w:rPr>
                <w:rFonts w:asciiTheme="minorEastAsia" w:hAnsiTheme="minorEastAsia" w:cs="Times New Roman"/>
                <w:b/>
                <w:color w:val="000000"/>
                <w:szCs w:val="21"/>
              </w:rPr>
            </w:pPr>
            <w:r w:rsidRPr="00B46366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发电流量（</w:t>
            </w:r>
            <w:r w:rsidR="00B00C6D">
              <w:rPr>
                <w:rFonts w:asciiTheme="minorEastAsia" w:hAnsiTheme="minorEastAsia" w:cs="Times New Roman"/>
                <w:b/>
                <w:color w:val="000000"/>
                <w:szCs w:val="21"/>
              </w:rPr>
              <w:t>m³</w:t>
            </w:r>
            <w:r w:rsidRPr="00B46366">
              <w:rPr>
                <w:rFonts w:asciiTheme="minorEastAsia" w:hAnsiTheme="minorEastAsia" w:cs="Times New Roman"/>
                <w:b/>
                <w:color w:val="000000"/>
                <w:szCs w:val="21"/>
              </w:rPr>
              <w:t>/s</w:t>
            </w:r>
            <w:r w:rsidRPr="00B46366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hideMark/>
          </w:tcPr>
          <w:p w:rsidR="00AE3D91" w:rsidRDefault="00120B44" w:rsidP="00AC4C4F">
            <w:pPr>
              <w:jc w:val="center"/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</w:pPr>
            <w:r w:rsidRPr="00B46366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耗水率</w:t>
            </w:r>
          </w:p>
          <w:p w:rsidR="00120B44" w:rsidRPr="00B46366" w:rsidRDefault="00120B44" w:rsidP="00AC4C4F">
            <w:pPr>
              <w:jc w:val="center"/>
              <w:rPr>
                <w:rFonts w:asciiTheme="minorEastAsia" w:hAnsiTheme="minorEastAsia" w:cs="Times New Roman"/>
                <w:b/>
                <w:color w:val="000000"/>
                <w:szCs w:val="21"/>
              </w:rPr>
            </w:pPr>
            <w:r w:rsidRPr="00B46366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（</w:t>
            </w:r>
            <w:r w:rsidRPr="00B46366">
              <w:rPr>
                <w:rFonts w:asciiTheme="minorEastAsia" w:hAnsiTheme="minorEastAsia" w:cs="Times New Roman"/>
                <w:b/>
                <w:color w:val="000000"/>
                <w:szCs w:val="21"/>
              </w:rPr>
              <w:t>m</w:t>
            </w:r>
            <w:r w:rsidRPr="00B46366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³</w:t>
            </w:r>
            <w:r w:rsidRPr="00B46366">
              <w:rPr>
                <w:rFonts w:asciiTheme="minorEastAsia" w:hAnsiTheme="minorEastAsia" w:cs="Times New Roman"/>
                <w:b/>
                <w:color w:val="000000"/>
                <w:szCs w:val="21"/>
              </w:rPr>
              <w:t>/kWh</w:t>
            </w:r>
            <w:r w:rsidRPr="00B46366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）</w:t>
            </w:r>
          </w:p>
        </w:tc>
        <w:tc>
          <w:tcPr>
            <w:tcW w:w="1153" w:type="dxa"/>
            <w:hideMark/>
          </w:tcPr>
          <w:p w:rsidR="00120B44" w:rsidRPr="00B46366" w:rsidRDefault="00120B44" w:rsidP="00AC4C4F">
            <w:pPr>
              <w:jc w:val="center"/>
              <w:rPr>
                <w:rFonts w:asciiTheme="minorEastAsia" w:hAnsiTheme="minorEastAsia" w:cs="Times New Roman"/>
                <w:b/>
                <w:color w:val="000000"/>
                <w:szCs w:val="21"/>
              </w:rPr>
            </w:pPr>
            <w:r w:rsidRPr="00B46366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泄水流量（</w:t>
            </w:r>
            <w:r w:rsidR="00B00C6D">
              <w:rPr>
                <w:rFonts w:asciiTheme="minorEastAsia" w:hAnsiTheme="minorEastAsia" w:cs="Times New Roman"/>
                <w:b/>
                <w:color w:val="000000"/>
                <w:szCs w:val="21"/>
              </w:rPr>
              <w:t>m³</w:t>
            </w:r>
            <w:r w:rsidRPr="00B46366">
              <w:rPr>
                <w:rFonts w:asciiTheme="minorEastAsia" w:hAnsiTheme="minorEastAsia" w:cs="Times New Roman"/>
                <w:b/>
                <w:color w:val="000000"/>
                <w:szCs w:val="21"/>
              </w:rPr>
              <w:t>/s</w:t>
            </w:r>
            <w:r w:rsidRPr="00B46366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）</w:t>
            </w:r>
          </w:p>
        </w:tc>
      </w:tr>
      <w:tr w:rsidR="00120B44" w:rsidRPr="00807701" w:rsidTr="003B0F77">
        <w:trPr>
          <w:trHeight w:val="270"/>
        </w:trPr>
        <w:tc>
          <w:tcPr>
            <w:tcW w:w="1298" w:type="dxa"/>
            <w:hideMark/>
          </w:tcPr>
          <w:p w:rsidR="00120B44" w:rsidRPr="00B46366" w:rsidRDefault="00120B44" w:rsidP="00AC4C4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B46366">
              <w:rPr>
                <w:rFonts w:asciiTheme="minorEastAsia" w:hAnsiTheme="minorEastAsia" w:cs="Times New Roman"/>
                <w:color w:val="000000"/>
                <w:szCs w:val="21"/>
              </w:rPr>
              <w:t>2017-01-01 00:00</w:t>
            </w:r>
          </w:p>
        </w:tc>
        <w:tc>
          <w:tcPr>
            <w:tcW w:w="1190" w:type="dxa"/>
            <w:hideMark/>
          </w:tcPr>
          <w:p w:rsidR="00120B44" w:rsidRPr="00B46366" w:rsidRDefault="00120B44" w:rsidP="00AC4C4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B46366">
              <w:rPr>
                <w:rFonts w:asciiTheme="minorEastAsia" w:hAnsiTheme="minorEastAsia" w:cs="Times New Roman"/>
                <w:color w:val="000000"/>
                <w:szCs w:val="21"/>
              </w:rPr>
              <w:t>12</w:t>
            </w:r>
          </w:p>
        </w:tc>
        <w:tc>
          <w:tcPr>
            <w:tcW w:w="1314" w:type="dxa"/>
            <w:hideMark/>
          </w:tcPr>
          <w:p w:rsidR="00120B44" w:rsidRPr="00B46366" w:rsidRDefault="00120B44" w:rsidP="00AC4C4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B46366">
              <w:rPr>
                <w:rFonts w:asciiTheme="minorEastAsia" w:hAnsiTheme="minorEastAsia" w:cs="Times New Roman"/>
                <w:color w:val="000000"/>
                <w:szCs w:val="21"/>
              </w:rPr>
              <w:t>342.34</w:t>
            </w:r>
          </w:p>
        </w:tc>
        <w:tc>
          <w:tcPr>
            <w:tcW w:w="1134" w:type="dxa"/>
            <w:hideMark/>
          </w:tcPr>
          <w:p w:rsidR="00120B44" w:rsidRPr="00B46366" w:rsidRDefault="00120B44" w:rsidP="00AC4C4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B46366">
              <w:rPr>
                <w:rFonts w:asciiTheme="minorEastAsia" w:hAnsiTheme="minorEastAsia" w:cs="Times New Roman"/>
                <w:color w:val="000000"/>
                <w:szCs w:val="21"/>
              </w:rPr>
              <w:t>242.34</w:t>
            </w:r>
          </w:p>
        </w:tc>
        <w:tc>
          <w:tcPr>
            <w:tcW w:w="1096" w:type="dxa"/>
            <w:hideMark/>
          </w:tcPr>
          <w:p w:rsidR="00120B44" w:rsidRPr="00B46366" w:rsidRDefault="00120B44" w:rsidP="00AC4C4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B46366">
              <w:rPr>
                <w:rFonts w:asciiTheme="minorEastAsia" w:hAnsiTheme="minorEastAsia" w:cs="Times New Roman"/>
                <w:color w:val="000000"/>
                <w:szCs w:val="21"/>
              </w:rPr>
              <w:t>2.4567</w:t>
            </w:r>
          </w:p>
        </w:tc>
        <w:tc>
          <w:tcPr>
            <w:tcW w:w="1134" w:type="dxa"/>
            <w:hideMark/>
          </w:tcPr>
          <w:p w:rsidR="00120B44" w:rsidRPr="00B46366" w:rsidRDefault="00120B44" w:rsidP="00AC4C4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B46366">
              <w:rPr>
                <w:rFonts w:asciiTheme="minorEastAsia" w:hAnsiTheme="minorEastAsia" w:cs="Times New Roman"/>
                <w:color w:val="000000"/>
                <w:szCs w:val="21"/>
              </w:rPr>
              <w:t>242.34</w:t>
            </w:r>
          </w:p>
        </w:tc>
        <w:tc>
          <w:tcPr>
            <w:tcW w:w="1276" w:type="dxa"/>
            <w:hideMark/>
          </w:tcPr>
          <w:p w:rsidR="00120B44" w:rsidRPr="00B46366" w:rsidRDefault="00120B44" w:rsidP="00AC4C4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B46366">
              <w:rPr>
                <w:rFonts w:asciiTheme="minorEastAsia" w:hAnsiTheme="minorEastAsia" w:cs="Times New Roman"/>
                <w:color w:val="000000"/>
                <w:szCs w:val="21"/>
              </w:rPr>
              <w:t>6.45</w:t>
            </w:r>
          </w:p>
        </w:tc>
        <w:tc>
          <w:tcPr>
            <w:tcW w:w="1153" w:type="dxa"/>
            <w:hideMark/>
          </w:tcPr>
          <w:p w:rsidR="00120B44" w:rsidRPr="00B46366" w:rsidRDefault="00120B44" w:rsidP="00AC4C4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B46366">
              <w:rPr>
                <w:rFonts w:asciiTheme="minorEastAsia" w:hAnsiTheme="minorEastAsia" w:cs="Times New Roman"/>
                <w:color w:val="000000"/>
                <w:szCs w:val="21"/>
              </w:rPr>
              <w:t>156.23</w:t>
            </w:r>
          </w:p>
        </w:tc>
      </w:tr>
      <w:tr w:rsidR="00120B44" w:rsidRPr="00807701" w:rsidTr="003B0F77">
        <w:trPr>
          <w:trHeight w:val="270"/>
        </w:trPr>
        <w:tc>
          <w:tcPr>
            <w:tcW w:w="1298" w:type="dxa"/>
            <w:hideMark/>
          </w:tcPr>
          <w:p w:rsidR="00120B44" w:rsidRPr="00B46366" w:rsidRDefault="00120B44" w:rsidP="00AC4C4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B46366">
              <w:rPr>
                <w:rFonts w:asciiTheme="minorEastAsia" w:hAnsiTheme="minorEastAsia" w:cs="Times New Roman"/>
                <w:color w:val="000000"/>
                <w:szCs w:val="21"/>
              </w:rPr>
              <w:t>2017-01-01 01:00</w:t>
            </w:r>
          </w:p>
        </w:tc>
        <w:tc>
          <w:tcPr>
            <w:tcW w:w="1190" w:type="dxa"/>
          </w:tcPr>
          <w:p w:rsidR="00120B44" w:rsidRPr="00B46366" w:rsidRDefault="00120B44" w:rsidP="00AC4C4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314" w:type="dxa"/>
          </w:tcPr>
          <w:p w:rsidR="00120B44" w:rsidRPr="00B46366" w:rsidRDefault="00120B44" w:rsidP="00AC4C4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120B44" w:rsidRPr="00B46366" w:rsidRDefault="00120B44" w:rsidP="00AC4C4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096" w:type="dxa"/>
          </w:tcPr>
          <w:p w:rsidR="00120B44" w:rsidRPr="00B46366" w:rsidRDefault="00120B44" w:rsidP="00AC4C4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120B44" w:rsidRPr="00B46366" w:rsidRDefault="00120B44" w:rsidP="00AC4C4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120B44" w:rsidRPr="00B46366" w:rsidRDefault="00120B44" w:rsidP="00AC4C4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153" w:type="dxa"/>
          </w:tcPr>
          <w:p w:rsidR="00120B44" w:rsidRPr="00B46366" w:rsidRDefault="00120B44" w:rsidP="00AC4C4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120B44" w:rsidRPr="00807701" w:rsidTr="003B0F77">
        <w:trPr>
          <w:trHeight w:val="270"/>
        </w:trPr>
        <w:tc>
          <w:tcPr>
            <w:tcW w:w="1298" w:type="dxa"/>
            <w:hideMark/>
          </w:tcPr>
          <w:p w:rsidR="00120B44" w:rsidRPr="00B46366" w:rsidRDefault="00120B44" w:rsidP="00AC4C4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B46366">
              <w:rPr>
                <w:rFonts w:asciiTheme="minorEastAsia" w:hAnsiTheme="minorEastAsia" w:cs="Times New Roman"/>
                <w:color w:val="000000"/>
                <w:szCs w:val="21"/>
              </w:rPr>
              <w:t>2017-01-01 02:00</w:t>
            </w:r>
          </w:p>
        </w:tc>
        <w:tc>
          <w:tcPr>
            <w:tcW w:w="1190" w:type="dxa"/>
          </w:tcPr>
          <w:p w:rsidR="00120B44" w:rsidRPr="00B46366" w:rsidRDefault="00120B44" w:rsidP="00AC4C4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314" w:type="dxa"/>
          </w:tcPr>
          <w:p w:rsidR="00120B44" w:rsidRPr="00B46366" w:rsidRDefault="00120B44" w:rsidP="00AC4C4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120B44" w:rsidRPr="00B46366" w:rsidRDefault="00120B44" w:rsidP="00AC4C4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096" w:type="dxa"/>
          </w:tcPr>
          <w:p w:rsidR="00120B44" w:rsidRPr="00B46366" w:rsidRDefault="00120B44" w:rsidP="00AC4C4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120B44" w:rsidRPr="00B46366" w:rsidRDefault="00120B44" w:rsidP="00AC4C4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120B44" w:rsidRPr="00B46366" w:rsidRDefault="00120B44" w:rsidP="00AC4C4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153" w:type="dxa"/>
          </w:tcPr>
          <w:p w:rsidR="00120B44" w:rsidRPr="00B46366" w:rsidRDefault="00120B44" w:rsidP="00AC4C4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120B44" w:rsidRPr="00807701" w:rsidTr="003B0F77">
        <w:trPr>
          <w:trHeight w:val="270"/>
        </w:trPr>
        <w:tc>
          <w:tcPr>
            <w:tcW w:w="1298" w:type="dxa"/>
            <w:hideMark/>
          </w:tcPr>
          <w:p w:rsidR="00120B44" w:rsidRPr="00B46366" w:rsidRDefault="00120B44" w:rsidP="00AC4C4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B46366">
              <w:rPr>
                <w:rFonts w:asciiTheme="minorEastAsia" w:hAnsiTheme="minorEastAsia" w:cs="Times New Roman"/>
                <w:color w:val="000000"/>
                <w:szCs w:val="21"/>
              </w:rPr>
              <w:t>2017-01-01 03:00</w:t>
            </w:r>
          </w:p>
        </w:tc>
        <w:tc>
          <w:tcPr>
            <w:tcW w:w="1190" w:type="dxa"/>
          </w:tcPr>
          <w:p w:rsidR="00120B44" w:rsidRPr="00B46366" w:rsidRDefault="00120B44" w:rsidP="00AC4C4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314" w:type="dxa"/>
          </w:tcPr>
          <w:p w:rsidR="00120B44" w:rsidRPr="00B46366" w:rsidRDefault="00120B44" w:rsidP="00AC4C4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120B44" w:rsidRPr="00B46366" w:rsidRDefault="00120B44" w:rsidP="00AC4C4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096" w:type="dxa"/>
          </w:tcPr>
          <w:p w:rsidR="00120B44" w:rsidRPr="00B46366" w:rsidRDefault="00120B44" w:rsidP="00AC4C4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120B44" w:rsidRPr="00B46366" w:rsidRDefault="00120B44" w:rsidP="00AC4C4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120B44" w:rsidRPr="00B46366" w:rsidRDefault="00120B44" w:rsidP="00AC4C4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153" w:type="dxa"/>
          </w:tcPr>
          <w:p w:rsidR="00120B44" w:rsidRPr="00B46366" w:rsidRDefault="00120B44" w:rsidP="00AC4C4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120B44" w:rsidRPr="00807701" w:rsidTr="003B0F77">
        <w:trPr>
          <w:trHeight w:val="270"/>
        </w:trPr>
        <w:tc>
          <w:tcPr>
            <w:tcW w:w="1298" w:type="dxa"/>
            <w:hideMark/>
          </w:tcPr>
          <w:p w:rsidR="00120B44" w:rsidRPr="00B46366" w:rsidRDefault="00291132" w:rsidP="00AC4C4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……</w:t>
            </w:r>
          </w:p>
        </w:tc>
        <w:tc>
          <w:tcPr>
            <w:tcW w:w="1190" w:type="dxa"/>
            <w:noWrap/>
          </w:tcPr>
          <w:p w:rsidR="00120B44" w:rsidRPr="00B46366" w:rsidRDefault="00120B44" w:rsidP="00AC4C4F">
            <w:pPr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314" w:type="dxa"/>
            <w:noWrap/>
          </w:tcPr>
          <w:p w:rsidR="00120B44" w:rsidRPr="00B46366" w:rsidRDefault="00120B44" w:rsidP="00AC4C4F">
            <w:pPr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134" w:type="dxa"/>
            <w:noWrap/>
          </w:tcPr>
          <w:p w:rsidR="00120B44" w:rsidRPr="00B46366" w:rsidRDefault="00120B44" w:rsidP="00AC4C4F">
            <w:pPr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096" w:type="dxa"/>
            <w:noWrap/>
          </w:tcPr>
          <w:p w:rsidR="00120B44" w:rsidRPr="00B46366" w:rsidRDefault="00120B44" w:rsidP="00AC4C4F">
            <w:pPr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134" w:type="dxa"/>
            <w:noWrap/>
          </w:tcPr>
          <w:p w:rsidR="00120B44" w:rsidRPr="00B46366" w:rsidRDefault="00120B44" w:rsidP="00AC4C4F">
            <w:pPr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276" w:type="dxa"/>
            <w:noWrap/>
          </w:tcPr>
          <w:p w:rsidR="00120B44" w:rsidRPr="00B46366" w:rsidRDefault="00120B44" w:rsidP="00AC4C4F">
            <w:pPr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153" w:type="dxa"/>
            <w:noWrap/>
          </w:tcPr>
          <w:p w:rsidR="00120B44" w:rsidRPr="00B46366" w:rsidRDefault="00120B44" w:rsidP="00AC4C4F">
            <w:pPr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</w:tbl>
    <w:p w:rsidR="00090310" w:rsidRPr="00B46366" w:rsidRDefault="00090310" w:rsidP="00AD3482">
      <w:pPr>
        <w:rPr>
          <w:rFonts w:asciiTheme="minorEastAsia" w:hAnsiTheme="minorEastAsia"/>
          <w:szCs w:val="21"/>
        </w:rPr>
      </w:pPr>
      <w:r w:rsidRPr="00B46366">
        <w:rPr>
          <w:rFonts w:asciiTheme="minorEastAsia" w:hAnsiTheme="minorEastAsia" w:hint="eastAsia"/>
          <w:szCs w:val="21"/>
        </w:rPr>
        <w:t>采集方式与频次：通过程序，</w:t>
      </w:r>
      <w:r w:rsidR="00657CF1">
        <w:rPr>
          <w:rFonts w:asciiTheme="minorEastAsia" w:hAnsiTheme="minorEastAsia" w:hint="eastAsia"/>
          <w:szCs w:val="21"/>
        </w:rPr>
        <w:t>根据实际统计情况</w:t>
      </w:r>
      <w:r w:rsidR="00796473">
        <w:rPr>
          <w:rFonts w:asciiTheme="minorEastAsia" w:hAnsiTheme="minorEastAsia" w:hint="eastAsia"/>
          <w:szCs w:val="21"/>
        </w:rPr>
        <w:t>上报</w:t>
      </w:r>
      <w:r w:rsidRPr="00B46366">
        <w:rPr>
          <w:rFonts w:asciiTheme="minorEastAsia" w:hAnsiTheme="minorEastAsia" w:hint="eastAsia"/>
          <w:szCs w:val="21"/>
        </w:rPr>
        <w:t>。</w:t>
      </w:r>
    </w:p>
    <w:p w:rsidR="00090310" w:rsidRDefault="00E31B07" w:rsidP="00AD3482">
      <w:pPr>
        <w:rPr>
          <w:rFonts w:asciiTheme="minorEastAsia" w:hAnsiTheme="minorEastAsia"/>
          <w:szCs w:val="21"/>
        </w:rPr>
      </w:pPr>
      <w:r w:rsidRPr="00B91519">
        <w:rPr>
          <w:rFonts w:asciiTheme="minorEastAsia" w:hAnsiTheme="minorEastAsia" w:hint="eastAsia"/>
          <w:szCs w:val="21"/>
        </w:rPr>
        <w:t>注：</w:t>
      </w:r>
      <w:r w:rsidR="00527BDF">
        <w:rPr>
          <w:rFonts w:asciiTheme="minorEastAsia" w:hAnsiTheme="minorEastAsia" w:hint="eastAsia"/>
          <w:szCs w:val="21"/>
        </w:rPr>
        <w:t>本表为计算量</w:t>
      </w:r>
      <w:r>
        <w:rPr>
          <w:rFonts w:asciiTheme="minorEastAsia" w:hAnsiTheme="minorEastAsia" w:hint="eastAsia"/>
          <w:szCs w:val="21"/>
        </w:rPr>
        <w:t>。</w:t>
      </w:r>
    </w:p>
    <w:p w:rsidR="00B00C6D" w:rsidRDefault="00B00C6D" w:rsidP="00AD3482">
      <w:pPr>
        <w:rPr>
          <w:rFonts w:asciiTheme="minorEastAsia" w:hAnsiTheme="minorEastAsia"/>
          <w:szCs w:val="21"/>
        </w:rPr>
      </w:pPr>
    </w:p>
    <w:p w:rsidR="00291132" w:rsidRDefault="00291132" w:rsidP="00AD3482">
      <w:pPr>
        <w:rPr>
          <w:rFonts w:asciiTheme="minorEastAsia" w:hAnsiTheme="minorEastAsia"/>
          <w:szCs w:val="21"/>
        </w:rPr>
        <w:sectPr w:rsidR="00291132" w:rsidSect="003B7D38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p w:rsidR="00080020" w:rsidRPr="00B91519" w:rsidRDefault="00080020" w:rsidP="00AD3482">
      <w:pPr>
        <w:rPr>
          <w:rFonts w:asciiTheme="minorEastAsia" w:hAnsiTheme="minorEastAsia"/>
          <w:szCs w:val="21"/>
        </w:rPr>
      </w:pPr>
    </w:p>
    <w:p w:rsidR="00DB150B" w:rsidRPr="00B00C6D" w:rsidRDefault="00DB150B" w:rsidP="00B00C6D">
      <w:pPr>
        <w:pStyle w:val="affa"/>
        <w:spacing w:beforeLines="0" w:afterLines="0"/>
        <w:rPr>
          <w:rStyle w:val="afa"/>
          <w:bCs/>
        </w:rPr>
      </w:pPr>
      <w:r w:rsidRPr="00B00C6D">
        <w:rPr>
          <w:rStyle w:val="afa"/>
          <w:rFonts w:hint="eastAsia"/>
          <w:bCs/>
        </w:rPr>
        <w:t>表1</w:t>
      </w:r>
      <w:r w:rsidR="007D0130" w:rsidRPr="00B00C6D">
        <w:rPr>
          <w:rStyle w:val="afa"/>
          <w:rFonts w:hint="eastAsia"/>
          <w:bCs/>
        </w:rPr>
        <w:t>1</w:t>
      </w:r>
      <w:r w:rsidRPr="00B00C6D">
        <w:rPr>
          <w:rStyle w:val="afa"/>
          <w:rFonts w:hint="eastAsia"/>
          <w:bCs/>
        </w:rPr>
        <w:t>××水电厂机组运行数据</w:t>
      </w:r>
    </w:p>
    <w:tbl>
      <w:tblPr>
        <w:tblStyle w:val="affb"/>
        <w:tblW w:w="14878" w:type="dxa"/>
        <w:tblLayout w:type="fixed"/>
        <w:tblLook w:val="04A0"/>
      </w:tblPr>
      <w:tblGrid>
        <w:gridCol w:w="1321"/>
        <w:gridCol w:w="858"/>
        <w:gridCol w:w="1399"/>
        <w:gridCol w:w="1241"/>
        <w:gridCol w:w="1453"/>
        <w:gridCol w:w="859"/>
        <w:gridCol w:w="1095"/>
        <w:gridCol w:w="1095"/>
        <w:gridCol w:w="1331"/>
        <w:gridCol w:w="859"/>
        <w:gridCol w:w="1095"/>
        <w:gridCol w:w="1095"/>
        <w:gridCol w:w="1177"/>
      </w:tblGrid>
      <w:tr w:rsidR="00291132" w:rsidRPr="00990CFB" w:rsidTr="00291132">
        <w:trPr>
          <w:trHeight w:val="270"/>
        </w:trPr>
        <w:tc>
          <w:tcPr>
            <w:tcW w:w="1321" w:type="dxa"/>
            <w:vMerge w:val="restart"/>
            <w:hideMark/>
          </w:tcPr>
          <w:p w:rsidR="00DB150B" w:rsidRPr="00990CFB" w:rsidRDefault="00B02A39" w:rsidP="00080437">
            <w:pPr>
              <w:jc w:val="center"/>
              <w:rPr>
                <w:rFonts w:asciiTheme="minorEastAsia" w:hAnsiTheme="minorEastAsia" w:cs="Times New Roman"/>
                <w:b/>
                <w:color w:val="000000"/>
                <w:szCs w:val="21"/>
              </w:rPr>
            </w:pPr>
            <w:r w:rsidRPr="00990CFB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时间</w:t>
            </w:r>
          </w:p>
        </w:tc>
        <w:tc>
          <w:tcPr>
            <w:tcW w:w="4951" w:type="dxa"/>
            <w:gridSpan w:val="4"/>
            <w:noWrap/>
            <w:hideMark/>
          </w:tcPr>
          <w:p w:rsidR="00DB150B" w:rsidRPr="00990CFB" w:rsidRDefault="00B02A39" w:rsidP="00080437">
            <w:pPr>
              <w:jc w:val="center"/>
              <w:rPr>
                <w:rFonts w:asciiTheme="minorEastAsia" w:hAnsiTheme="minorEastAsia" w:cs="Times New Roman"/>
                <w:b/>
                <w:color w:val="000000"/>
                <w:szCs w:val="21"/>
              </w:rPr>
            </w:pPr>
            <w:r w:rsidRPr="00990CFB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机组</w:t>
            </w:r>
            <w:r w:rsidRPr="00990CFB">
              <w:rPr>
                <w:rFonts w:asciiTheme="minorEastAsia" w:hAnsiTheme="minorEastAsia" w:cs="Times New Roman"/>
                <w:b/>
                <w:color w:val="000000"/>
                <w:szCs w:val="21"/>
              </w:rPr>
              <w:t xml:space="preserve"> 1</w:t>
            </w:r>
          </w:p>
        </w:tc>
        <w:tc>
          <w:tcPr>
            <w:tcW w:w="4380" w:type="dxa"/>
            <w:gridSpan w:val="4"/>
            <w:noWrap/>
            <w:hideMark/>
          </w:tcPr>
          <w:p w:rsidR="00DB150B" w:rsidRPr="00990CFB" w:rsidRDefault="00B02A39" w:rsidP="00080437">
            <w:pPr>
              <w:jc w:val="center"/>
              <w:rPr>
                <w:rFonts w:asciiTheme="minorEastAsia" w:hAnsiTheme="minorEastAsia" w:cs="Times New Roman"/>
                <w:b/>
                <w:color w:val="000000"/>
                <w:szCs w:val="21"/>
              </w:rPr>
            </w:pPr>
            <w:r w:rsidRPr="00990CFB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机组</w:t>
            </w:r>
            <w:r w:rsidRPr="00990CFB">
              <w:rPr>
                <w:rFonts w:asciiTheme="minorEastAsia" w:hAnsiTheme="minorEastAsia" w:cs="Times New Roman"/>
                <w:b/>
                <w:color w:val="000000"/>
                <w:szCs w:val="21"/>
              </w:rPr>
              <w:t xml:space="preserve"> 2</w:t>
            </w:r>
          </w:p>
        </w:tc>
        <w:tc>
          <w:tcPr>
            <w:tcW w:w="4226" w:type="dxa"/>
            <w:gridSpan w:val="4"/>
            <w:noWrap/>
            <w:hideMark/>
          </w:tcPr>
          <w:p w:rsidR="00DB150B" w:rsidRPr="00990CFB" w:rsidRDefault="00F55919" w:rsidP="00080437">
            <w:pPr>
              <w:jc w:val="center"/>
              <w:rPr>
                <w:rFonts w:asciiTheme="minorEastAsia" w:hAnsiTheme="minorEastAsia" w:cs="Times New Roman"/>
                <w:b/>
                <w:color w:val="000000"/>
                <w:szCs w:val="21"/>
              </w:rPr>
            </w:pPr>
            <w:r w:rsidRPr="00291132">
              <w:rPr>
                <w:rFonts w:asciiTheme="minorEastAsia" w:hAnsiTheme="minorEastAsia" w:cs="Times New Roman"/>
                <w:szCs w:val="21"/>
              </w:rPr>
              <w:t>……</w:t>
            </w:r>
          </w:p>
        </w:tc>
      </w:tr>
      <w:tr w:rsidR="00291132" w:rsidRPr="00990CFB" w:rsidTr="00291132">
        <w:trPr>
          <w:trHeight w:val="720"/>
        </w:trPr>
        <w:tc>
          <w:tcPr>
            <w:tcW w:w="1321" w:type="dxa"/>
            <w:vMerge/>
            <w:hideMark/>
          </w:tcPr>
          <w:p w:rsidR="00DB150B" w:rsidRPr="00990CFB" w:rsidRDefault="00DB150B" w:rsidP="00080437">
            <w:pPr>
              <w:jc w:val="center"/>
              <w:rPr>
                <w:rFonts w:asciiTheme="minorEastAsia" w:hAnsiTheme="minorEastAsia" w:cs="Times New Roman"/>
                <w:b/>
                <w:color w:val="000000"/>
                <w:szCs w:val="21"/>
              </w:rPr>
            </w:pPr>
          </w:p>
        </w:tc>
        <w:tc>
          <w:tcPr>
            <w:tcW w:w="858" w:type="dxa"/>
            <w:hideMark/>
          </w:tcPr>
          <w:p w:rsidR="00DB150B" w:rsidRPr="00990CFB" w:rsidRDefault="00B02A39" w:rsidP="00080437">
            <w:pPr>
              <w:jc w:val="center"/>
              <w:rPr>
                <w:rFonts w:asciiTheme="minorEastAsia" w:hAnsiTheme="minorEastAsia" w:cs="Times New Roman"/>
                <w:b/>
                <w:color w:val="000000"/>
                <w:szCs w:val="21"/>
              </w:rPr>
            </w:pPr>
            <w:r w:rsidRPr="00990CFB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出力（</w:t>
            </w:r>
            <w:r w:rsidRPr="00990CFB">
              <w:rPr>
                <w:rFonts w:asciiTheme="minorEastAsia" w:hAnsiTheme="minorEastAsia" w:cs="Times New Roman"/>
                <w:b/>
                <w:color w:val="000000"/>
                <w:szCs w:val="21"/>
              </w:rPr>
              <w:t>MW</w:t>
            </w:r>
            <w:r w:rsidRPr="00990CFB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）</w:t>
            </w:r>
          </w:p>
        </w:tc>
        <w:tc>
          <w:tcPr>
            <w:tcW w:w="1399" w:type="dxa"/>
            <w:hideMark/>
          </w:tcPr>
          <w:p w:rsidR="00291132" w:rsidRDefault="00B02A39" w:rsidP="00080437">
            <w:pPr>
              <w:jc w:val="center"/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</w:pPr>
            <w:r w:rsidRPr="00990CFB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发电量</w:t>
            </w:r>
          </w:p>
          <w:p w:rsidR="00DB150B" w:rsidRPr="00990CFB" w:rsidRDefault="00B02A39" w:rsidP="00080437">
            <w:pPr>
              <w:jc w:val="center"/>
              <w:rPr>
                <w:rFonts w:asciiTheme="minorEastAsia" w:hAnsiTheme="minorEastAsia" w:cs="Times New Roman"/>
                <w:b/>
                <w:color w:val="000000"/>
                <w:szCs w:val="21"/>
              </w:rPr>
            </w:pPr>
            <w:r w:rsidRPr="00990CFB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（万</w:t>
            </w:r>
            <w:r w:rsidRPr="00990CFB">
              <w:rPr>
                <w:rFonts w:asciiTheme="minorEastAsia" w:hAnsiTheme="minorEastAsia" w:cs="Times New Roman"/>
                <w:b/>
                <w:color w:val="000000"/>
                <w:szCs w:val="21"/>
              </w:rPr>
              <w:t>kWh</w:t>
            </w:r>
            <w:r w:rsidRPr="00990CFB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）</w:t>
            </w:r>
          </w:p>
        </w:tc>
        <w:tc>
          <w:tcPr>
            <w:tcW w:w="1241" w:type="dxa"/>
            <w:hideMark/>
          </w:tcPr>
          <w:p w:rsidR="00291132" w:rsidRDefault="00B02A39" w:rsidP="00080437">
            <w:pPr>
              <w:jc w:val="center"/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</w:pPr>
            <w:r w:rsidRPr="00990CFB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发电流量</w:t>
            </w:r>
          </w:p>
          <w:p w:rsidR="00DB150B" w:rsidRPr="00990CFB" w:rsidRDefault="00B02A39" w:rsidP="00080437">
            <w:pPr>
              <w:jc w:val="center"/>
              <w:rPr>
                <w:rFonts w:asciiTheme="minorEastAsia" w:hAnsiTheme="minorEastAsia" w:cs="Times New Roman"/>
                <w:b/>
                <w:color w:val="000000"/>
                <w:szCs w:val="21"/>
              </w:rPr>
            </w:pPr>
            <w:r w:rsidRPr="00990CFB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（</w:t>
            </w:r>
            <w:r w:rsidRPr="00990CFB">
              <w:rPr>
                <w:rFonts w:asciiTheme="minorEastAsia" w:hAnsiTheme="minorEastAsia" w:cs="Times New Roman"/>
                <w:b/>
                <w:color w:val="000000"/>
                <w:szCs w:val="21"/>
              </w:rPr>
              <w:t>m</w:t>
            </w:r>
            <w:r w:rsidR="00CA0E70" w:rsidRPr="00990CFB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³</w:t>
            </w:r>
            <w:r w:rsidRPr="00990CFB">
              <w:rPr>
                <w:rFonts w:asciiTheme="minorEastAsia" w:hAnsiTheme="minorEastAsia" w:cs="Times New Roman"/>
                <w:b/>
                <w:color w:val="000000"/>
                <w:szCs w:val="21"/>
              </w:rPr>
              <w:t>/s</w:t>
            </w:r>
            <w:r w:rsidRPr="00990CFB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）</w:t>
            </w:r>
          </w:p>
        </w:tc>
        <w:tc>
          <w:tcPr>
            <w:tcW w:w="1453" w:type="dxa"/>
            <w:hideMark/>
          </w:tcPr>
          <w:p w:rsidR="00291132" w:rsidRDefault="00B02A39" w:rsidP="00080437">
            <w:pPr>
              <w:jc w:val="center"/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</w:pPr>
            <w:r w:rsidRPr="00990CFB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耗水率</w:t>
            </w:r>
          </w:p>
          <w:p w:rsidR="00DB150B" w:rsidRPr="00990CFB" w:rsidRDefault="00B02A39" w:rsidP="00080437">
            <w:pPr>
              <w:jc w:val="center"/>
              <w:rPr>
                <w:rFonts w:asciiTheme="minorEastAsia" w:hAnsiTheme="minorEastAsia" w:cs="Times New Roman"/>
                <w:b/>
                <w:color w:val="000000"/>
                <w:szCs w:val="21"/>
              </w:rPr>
            </w:pPr>
            <w:r w:rsidRPr="00990CFB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（</w:t>
            </w:r>
            <w:r w:rsidRPr="00990CFB">
              <w:rPr>
                <w:rFonts w:asciiTheme="minorEastAsia" w:hAnsiTheme="minorEastAsia" w:cs="Times New Roman"/>
                <w:b/>
                <w:color w:val="000000"/>
                <w:szCs w:val="21"/>
              </w:rPr>
              <w:t>m</w:t>
            </w:r>
            <w:r w:rsidRPr="00990CFB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³</w:t>
            </w:r>
            <w:r w:rsidRPr="00990CFB">
              <w:rPr>
                <w:rFonts w:asciiTheme="minorEastAsia" w:hAnsiTheme="minorEastAsia" w:cs="Times New Roman"/>
                <w:b/>
                <w:color w:val="000000"/>
                <w:szCs w:val="21"/>
              </w:rPr>
              <w:t>/kWh</w:t>
            </w:r>
            <w:r w:rsidRPr="00990CFB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）</w:t>
            </w:r>
          </w:p>
        </w:tc>
        <w:tc>
          <w:tcPr>
            <w:tcW w:w="859" w:type="dxa"/>
            <w:hideMark/>
          </w:tcPr>
          <w:p w:rsidR="00DB150B" w:rsidRPr="00990CFB" w:rsidRDefault="00B02A39" w:rsidP="00080437">
            <w:pPr>
              <w:jc w:val="center"/>
              <w:rPr>
                <w:rFonts w:asciiTheme="minorEastAsia" w:hAnsiTheme="minorEastAsia" w:cs="Times New Roman"/>
                <w:b/>
                <w:color w:val="000000"/>
                <w:szCs w:val="21"/>
              </w:rPr>
            </w:pPr>
            <w:r w:rsidRPr="00990CFB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出力（</w:t>
            </w:r>
            <w:r w:rsidRPr="00990CFB">
              <w:rPr>
                <w:rFonts w:asciiTheme="minorEastAsia" w:hAnsiTheme="minorEastAsia" w:cs="Times New Roman"/>
                <w:b/>
                <w:color w:val="000000"/>
                <w:szCs w:val="21"/>
              </w:rPr>
              <w:t>MW</w:t>
            </w:r>
            <w:r w:rsidRPr="00990CFB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）</w:t>
            </w:r>
          </w:p>
        </w:tc>
        <w:tc>
          <w:tcPr>
            <w:tcW w:w="1095" w:type="dxa"/>
            <w:hideMark/>
          </w:tcPr>
          <w:p w:rsidR="00291132" w:rsidRDefault="00B02A39" w:rsidP="00080437">
            <w:pPr>
              <w:jc w:val="center"/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</w:pPr>
            <w:r w:rsidRPr="00990CFB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发电量</w:t>
            </w:r>
          </w:p>
          <w:p w:rsidR="00DB150B" w:rsidRPr="00990CFB" w:rsidRDefault="00B02A39" w:rsidP="00080437">
            <w:pPr>
              <w:jc w:val="center"/>
              <w:rPr>
                <w:rFonts w:asciiTheme="minorEastAsia" w:hAnsiTheme="minorEastAsia" w:cs="Times New Roman"/>
                <w:b/>
                <w:color w:val="000000"/>
                <w:szCs w:val="21"/>
              </w:rPr>
            </w:pPr>
            <w:r w:rsidRPr="00990CFB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（万</w:t>
            </w:r>
            <w:r w:rsidRPr="00990CFB">
              <w:rPr>
                <w:rFonts w:asciiTheme="minorEastAsia" w:hAnsiTheme="minorEastAsia" w:cs="Times New Roman"/>
                <w:b/>
                <w:color w:val="000000"/>
                <w:szCs w:val="21"/>
              </w:rPr>
              <w:t>kWh</w:t>
            </w:r>
            <w:r w:rsidRPr="00990CFB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）</w:t>
            </w:r>
          </w:p>
        </w:tc>
        <w:tc>
          <w:tcPr>
            <w:tcW w:w="1095" w:type="dxa"/>
            <w:hideMark/>
          </w:tcPr>
          <w:p w:rsidR="00291132" w:rsidRDefault="00B02A39" w:rsidP="00080437">
            <w:pPr>
              <w:jc w:val="center"/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</w:pPr>
            <w:r w:rsidRPr="00990CFB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发电流量</w:t>
            </w:r>
          </w:p>
          <w:p w:rsidR="00DB150B" w:rsidRPr="00990CFB" w:rsidRDefault="00B02A39" w:rsidP="00080437">
            <w:pPr>
              <w:jc w:val="center"/>
              <w:rPr>
                <w:rFonts w:asciiTheme="minorEastAsia" w:hAnsiTheme="minorEastAsia" w:cs="Times New Roman"/>
                <w:b/>
                <w:color w:val="000000"/>
                <w:szCs w:val="21"/>
              </w:rPr>
            </w:pPr>
            <w:r w:rsidRPr="00990CFB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（</w:t>
            </w:r>
            <w:r w:rsidRPr="00990CFB">
              <w:rPr>
                <w:rFonts w:asciiTheme="minorEastAsia" w:hAnsiTheme="minorEastAsia" w:cs="Times New Roman"/>
                <w:b/>
                <w:color w:val="000000"/>
                <w:szCs w:val="21"/>
              </w:rPr>
              <w:t>m</w:t>
            </w:r>
            <w:r w:rsidR="00CA0E70" w:rsidRPr="00990CFB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³</w:t>
            </w:r>
            <w:r w:rsidRPr="00990CFB">
              <w:rPr>
                <w:rFonts w:asciiTheme="minorEastAsia" w:hAnsiTheme="minorEastAsia" w:cs="Times New Roman"/>
                <w:b/>
                <w:color w:val="000000"/>
                <w:szCs w:val="21"/>
              </w:rPr>
              <w:t>/s</w:t>
            </w:r>
            <w:r w:rsidRPr="00990CFB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）</w:t>
            </w:r>
          </w:p>
        </w:tc>
        <w:tc>
          <w:tcPr>
            <w:tcW w:w="1331" w:type="dxa"/>
            <w:hideMark/>
          </w:tcPr>
          <w:p w:rsidR="00291132" w:rsidRDefault="00B02A39" w:rsidP="00080437">
            <w:pPr>
              <w:jc w:val="center"/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</w:pPr>
            <w:r w:rsidRPr="00990CFB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耗水率</w:t>
            </w:r>
          </w:p>
          <w:p w:rsidR="00DB150B" w:rsidRPr="00990CFB" w:rsidRDefault="00B02A39" w:rsidP="00080437">
            <w:pPr>
              <w:jc w:val="center"/>
              <w:rPr>
                <w:rFonts w:asciiTheme="minorEastAsia" w:hAnsiTheme="minorEastAsia" w:cs="Times New Roman"/>
                <w:b/>
                <w:color w:val="000000"/>
                <w:szCs w:val="21"/>
              </w:rPr>
            </w:pPr>
            <w:r w:rsidRPr="00990CFB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（</w:t>
            </w:r>
            <w:r w:rsidRPr="00990CFB">
              <w:rPr>
                <w:rFonts w:asciiTheme="minorEastAsia" w:hAnsiTheme="minorEastAsia" w:cs="Times New Roman"/>
                <w:b/>
                <w:color w:val="000000"/>
                <w:szCs w:val="21"/>
              </w:rPr>
              <w:t>m</w:t>
            </w:r>
            <w:r w:rsidRPr="00990CFB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³</w:t>
            </w:r>
            <w:r w:rsidRPr="00990CFB">
              <w:rPr>
                <w:rFonts w:asciiTheme="minorEastAsia" w:hAnsiTheme="minorEastAsia" w:cs="Times New Roman"/>
                <w:b/>
                <w:color w:val="000000"/>
                <w:szCs w:val="21"/>
              </w:rPr>
              <w:t>/kWh</w:t>
            </w:r>
            <w:r w:rsidRPr="00990CFB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）</w:t>
            </w:r>
          </w:p>
        </w:tc>
        <w:tc>
          <w:tcPr>
            <w:tcW w:w="859" w:type="dxa"/>
            <w:hideMark/>
          </w:tcPr>
          <w:p w:rsidR="00DB150B" w:rsidRPr="00990CFB" w:rsidRDefault="00B02A39" w:rsidP="00080437">
            <w:pPr>
              <w:jc w:val="center"/>
              <w:rPr>
                <w:rFonts w:asciiTheme="minorEastAsia" w:hAnsiTheme="minorEastAsia" w:cs="Times New Roman"/>
                <w:b/>
                <w:color w:val="000000"/>
                <w:szCs w:val="21"/>
              </w:rPr>
            </w:pPr>
            <w:r w:rsidRPr="00990CFB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出力（</w:t>
            </w:r>
            <w:r w:rsidRPr="00990CFB">
              <w:rPr>
                <w:rFonts w:asciiTheme="minorEastAsia" w:hAnsiTheme="minorEastAsia" w:cs="Times New Roman"/>
                <w:b/>
                <w:color w:val="000000"/>
                <w:szCs w:val="21"/>
              </w:rPr>
              <w:t>MW</w:t>
            </w:r>
            <w:r w:rsidRPr="00990CFB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）</w:t>
            </w:r>
          </w:p>
        </w:tc>
        <w:tc>
          <w:tcPr>
            <w:tcW w:w="1095" w:type="dxa"/>
            <w:hideMark/>
          </w:tcPr>
          <w:p w:rsidR="00291132" w:rsidRDefault="00B02A39" w:rsidP="00080437">
            <w:pPr>
              <w:jc w:val="center"/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</w:pPr>
            <w:r w:rsidRPr="00990CFB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发电量</w:t>
            </w:r>
          </w:p>
          <w:p w:rsidR="00DB150B" w:rsidRPr="00990CFB" w:rsidRDefault="00B02A39" w:rsidP="00080437">
            <w:pPr>
              <w:jc w:val="center"/>
              <w:rPr>
                <w:rFonts w:asciiTheme="minorEastAsia" w:hAnsiTheme="minorEastAsia" w:cs="Times New Roman"/>
                <w:b/>
                <w:color w:val="000000"/>
                <w:szCs w:val="21"/>
              </w:rPr>
            </w:pPr>
            <w:r w:rsidRPr="00990CFB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（万</w:t>
            </w:r>
            <w:r w:rsidRPr="00990CFB">
              <w:rPr>
                <w:rFonts w:asciiTheme="minorEastAsia" w:hAnsiTheme="minorEastAsia" w:cs="Times New Roman"/>
                <w:b/>
                <w:color w:val="000000"/>
                <w:szCs w:val="21"/>
              </w:rPr>
              <w:t>kWh</w:t>
            </w:r>
            <w:r w:rsidRPr="00990CFB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）</w:t>
            </w:r>
          </w:p>
        </w:tc>
        <w:tc>
          <w:tcPr>
            <w:tcW w:w="1095" w:type="dxa"/>
            <w:hideMark/>
          </w:tcPr>
          <w:p w:rsidR="00291132" w:rsidRDefault="00B02A39" w:rsidP="00080437">
            <w:pPr>
              <w:jc w:val="center"/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</w:pPr>
            <w:r w:rsidRPr="00990CFB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发电流量</w:t>
            </w:r>
          </w:p>
          <w:p w:rsidR="00DB150B" w:rsidRPr="00990CFB" w:rsidRDefault="00B02A39" w:rsidP="00080437">
            <w:pPr>
              <w:jc w:val="center"/>
              <w:rPr>
                <w:rFonts w:asciiTheme="minorEastAsia" w:hAnsiTheme="minorEastAsia" w:cs="Times New Roman"/>
                <w:b/>
                <w:color w:val="000000"/>
                <w:szCs w:val="21"/>
              </w:rPr>
            </w:pPr>
            <w:r w:rsidRPr="00990CFB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（</w:t>
            </w:r>
            <w:r w:rsidRPr="00990CFB">
              <w:rPr>
                <w:rFonts w:asciiTheme="minorEastAsia" w:hAnsiTheme="minorEastAsia" w:cs="Times New Roman"/>
                <w:b/>
                <w:color w:val="000000"/>
                <w:szCs w:val="21"/>
              </w:rPr>
              <w:t>m</w:t>
            </w:r>
            <w:r w:rsidR="00CA0E70" w:rsidRPr="00990CFB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³</w:t>
            </w:r>
            <w:r w:rsidRPr="00990CFB">
              <w:rPr>
                <w:rFonts w:asciiTheme="minorEastAsia" w:hAnsiTheme="minorEastAsia" w:cs="Times New Roman"/>
                <w:b/>
                <w:color w:val="000000"/>
                <w:szCs w:val="21"/>
              </w:rPr>
              <w:t>/s</w:t>
            </w:r>
            <w:r w:rsidRPr="00990CFB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）</w:t>
            </w:r>
          </w:p>
        </w:tc>
        <w:tc>
          <w:tcPr>
            <w:tcW w:w="1177" w:type="dxa"/>
            <w:hideMark/>
          </w:tcPr>
          <w:p w:rsidR="00291132" w:rsidRDefault="00B02A39" w:rsidP="00080437">
            <w:pPr>
              <w:jc w:val="center"/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</w:pPr>
            <w:r w:rsidRPr="00990CFB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耗水率</w:t>
            </w:r>
          </w:p>
          <w:p w:rsidR="00DB150B" w:rsidRPr="00990CFB" w:rsidRDefault="00B02A39" w:rsidP="00080437">
            <w:pPr>
              <w:jc w:val="center"/>
              <w:rPr>
                <w:rFonts w:asciiTheme="minorEastAsia" w:hAnsiTheme="minorEastAsia" w:cs="Times New Roman"/>
                <w:b/>
                <w:color w:val="000000"/>
                <w:szCs w:val="21"/>
              </w:rPr>
            </w:pPr>
            <w:r w:rsidRPr="00990CFB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（</w:t>
            </w:r>
            <w:r w:rsidRPr="00990CFB">
              <w:rPr>
                <w:rFonts w:asciiTheme="minorEastAsia" w:hAnsiTheme="minorEastAsia" w:cs="Times New Roman"/>
                <w:b/>
                <w:color w:val="000000"/>
                <w:szCs w:val="21"/>
              </w:rPr>
              <w:t>m</w:t>
            </w:r>
            <w:r w:rsidRPr="00990CFB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³</w:t>
            </w:r>
            <w:r w:rsidRPr="00990CFB">
              <w:rPr>
                <w:rFonts w:asciiTheme="minorEastAsia" w:hAnsiTheme="minorEastAsia" w:cs="Times New Roman"/>
                <w:b/>
                <w:color w:val="000000"/>
                <w:szCs w:val="21"/>
              </w:rPr>
              <w:t>/kWh</w:t>
            </w:r>
            <w:r w:rsidRPr="00990CFB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）</w:t>
            </w:r>
          </w:p>
        </w:tc>
      </w:tr>
      <w:tr w:rsidR="00291132" w:rsidRPr="00990CFB" w:rsidTr="00291132">
        <w:trPr>
          <w:trHeight w:val="270"/>
        </w:trPr>
        <w:tc>
          <w:tcPr>
            <w:tcW w:w="1321" w:type="dxa"/>
            <w:hideMark/>
          </w:tcPr>
          <w:p w:rsidR="00DB150B" w:rsidRPr="00990CFB" w:rsidRDefault="00B02A39" w:rsidP="0008043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990CFB">
              <w:rPr>
                <w:rFonts w:asciiTheme="minorEastAsia" w:hAnsiTheme="minorEastAsia" w:cs="Times New Roman"/>
                <w:color w:val="000000"/>
                <w:szCs w:val="21"/>
              </w:rPr>
              <w:t>2017-01-01 00:00</w:t>
            </w:r>
          </w:p>
        </w:tc>
        <w:tc>
          <w:tcPr>
            <w:tcW w:w="858" w:type="dxa"/>
            <w:hideMark/>
          </w:tcPr>
          <w:p w:rsidR="00DB150B" w:rsidRPr="00990CFB" w:rsidRDefault="00B02A39" w:rsidP="0008043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990CFB">
              <w:rPr>
                <w:rFonts w:asciiTheme="minorEastAsia" w:hAnsiTheme="minorEastAsia" w:cs="Times New Roman"/>
                <w:color w:val="000000"/>
                <w:szCs w:val="21"/>
              </w:rPr>
              <w:t>353.36</w:t>
            </w:r>
          </w:p>
        </w:tc>
        <w:tc>
          <w:tcPr>
            <w:tcW w:w="1399" w:type="dxa"/>
            <w:hideMark/>
          </w:tcPr>
          <w:p w:rsidR="00DB150B" w:rsidRPr="00990CFB" w:rsidRDefault="00B02A39" w:rsidP="0008043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990CFB">
              <w:rPr>
                <w:rFonts w:asciiTheme="minorEastAsia" w:hAnsiTheme="minorEastAsia" w:cs="Times New Roman"/>
                <w:color w:val="000000"/>
                <w:szCs w:val="21"/>
              </w:rPr>
              <w:t>310.12</w:t>
            </w:r>
          </w:p>
        </w:tc>
        <w:tc>
          <w:tcPr>
            <w:tcW w:w="1241" w:type="dxa"/>
            <w:hideMark/>
          </w:tcPr>
          <w:p w:rsidR="00DB150B" w:rsidRPr="00990CFB" w:rsidRDefault="00B02A39" w:rsidP="0008043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990CFB">
              <w:rPr>
                <w:rFonts w:asciiTheme="minorEastAsia" w:hAnsiTheme="minorEastAsia" w:cs="Times New Roman"/>
                <w:color w:val="000000"/>
                <w:szCs w:val="21"/>
              </w:rPr>
              <w:t>242.34</w:t>
            </w:r>
          </w:p>
        </w:tc>
        <w:tc>
          <w:tcPr>
            <w:tcW w:w="1453" w:type="dxa"/>
            <w:hideMark/>
          </w:tcPr>
          <w:p w:rsidR="00DB150B" w:rsidRPr="00990CFB" w:rsidRDefault="00B02A39" w:rsidP="0008043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990CFB">
              <w:rPr>
                <w:rFonts w:asciiTheme="minorEastAsia" w:hAnsiTheme="minorEastAsia" w:cs="Times New Roman"/>
                <w:color w:val="000000"/>
                <w:szCs w:val="21"/>
              </w:rPr>
              <w:t>6.45</w:t>
            </w:r>
          </w:p>
        </w:tc>
        <w:tc>
          <w:tcPr>
            <w:tcW w:w="859" w:type="dxa"/>
            <w:hideMark/>
          </w:tcPr>
          <w:p w:rsidR="00DB150B" w:rsidRPr="00990CFB" w:rsidRDefault="00B02A39" w:rsidP="0008043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990CFB">
              <w:rPr>
                <w:rFonts w:asciiTheme="minorEastAsia" w:hAnsiTheme="minorEastAsia" w:cs="Times New Roman"/>
                <w:color w:val="000000"/>
                <w:szCs w:val="21"/>
              </w:rPr>
              <w:t>353.36</w:t>
            </w:r>
          </w:p>
        </w:tc>
        <w:tc>
          <w:tcPr>
            <w:tcW w:w="1095" w:type="dxa"/>
            <w:hideMark/>
          </w:tcPr>
          <w:p w:rsidR="00DB150B" w:rsidRPr="00990CFB" w:rsidRDefault="00B02A39" w:rsidP="0008043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990CFB">
              <w:rPr>
                <w:rFonts w:asciiTheme="minorEastAsia" w:hAnsiTheme="minorEastAsia" w:cs="Times New Roman"/>
                <w:color w:val="000000"/>
                <w:szCs w:val="21"/>
              </w:rPr>
              <w:t>310.12</w:t>
            </w:r>
          </w:p>
        </w:tc>
        <w:tc>
          <w:tcPr>
            <w:tcW w:w="1095" w:type="dxa"/>
            <w:hideMark/>
          </w:tcPr>
          <w:p w:rsidR="00DB150B" w:rsidRPr="00990CFB" w:rsidRDefault="00B02A39" w:rsidP="0008043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990CFB">
              <w:rPr>
                <w:rFonts w:asciiTheme="minorEastAsia" w:hAnsiTheme="minorEastAsia" w:cs="Times New Roman"/>
                <w:color w:val="000000"/>
                <w:szCs w:val="21"/>
              </w:rPr>
              <w:t>242.34</w:t>
            </w:r>
          </w:p>
        </w:tc>
        <w:tc>
          <w:tcPr>
            <w:tcW w:w="1331" w:type="dxa"/>
            <w:hideMark/>
          </w:tcPr>
          <w:p w:rsidR="00DB150B" w:rsidRPr="00990CFB" w:rsidRDefault="00B02A39" w:rsidP="0008043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990CFB">
              <w:rPr>
                <w:rFonts w:asciiTheme="minorEastAsia" w:hAnsiTheme="minorEastAsia" w:cs="Times New Roman"/>
                <w:color w:val="000000"/>
                <w:szCs w:val="21"/>
              </w:rPr>
              <w:t>6.89</w:t>
            </w:r>
          </w:p>
        </w:tc>
        <w:tc>
          <w:tcPr>
            <w:tcW w:w="859" w:type="dxa"/>
            <w:hideMark/>
          </w:tcPr>
          <w:p w:rsidR="00DB150B" w:rsidRPr="00990CFB" w:rsidRDefault="00F55919" w:rsidP="0008043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291132">
              <w:rPr>
                <w:rFonts w:asciiTheme="minorEastAsia" w:hAnsiTheme="minorEastAsia" w:cs="Times New Roman"/>
                <w:szCs w:val="21"/>
              </w:rPr>
              <w:t>……</w:t>
            </w:r>
          </w:p>
        </w:tc>
        <w:tc>
          <w:tcPr>
            <w:tcW w:w="1095" w:type="dxa"/>
            <w:hideMark/>
          </w:tcPr>
          <w:p w:rsidR="00DB150B" w:rsidRPr="00990CFB" w:rsidRDefault="00F55919" w:rsidP="0008043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291132">
              <w:rPr>
                <w:rFonts w:asciiTheme="minorEastAsia" w:hAnsiTheme="minorEastAsia" w:cs="Times New Roman"/>
                <w:szCs w:val="21"/>
              </w:rPr>
              <w:t>……</w:t>
            </w:r>
          </w:p>
        </w:tc>
        <w:tc>
          <w:tcPr>
            <w:tcW w:w="1095" w:type="dxa"/>
            <w:hideMark/>
          </w:tcPr>
          <w:p w:rsidR="00DB150B" w:rsidRPr="00990CFB" w:rsidRDefault="00F55919" w:rsidP="0008043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291132">
              <w:rPr>
                <w:rFonts w:asciiTheme="minorEastAsia" w:hAnsiTheme="minorEastAsia" w:cs="Times New Roman"/>
                <w:szCs w:val="21"/>
              </w:rPr>
              <w:t>……</w:t>
            </w:r>
          </w:p>
        </w:tc>
        <w:tc>
          <w:tcPr>
            <w:tcW w:w="1177" w:type="dxa"/>
            <w:hideMark/>
          </w:tcPr>
          <w:p w:rsidR="00DB150B" w:rsidRPr="00990CFB" w:rsidRDefault="00F55919" w:rsidP="0008043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291132">
              <w:rPr>
                <w:rFonts w:asciiTheme="minorEastAsia" w:hAnsiTheme="minorEastAsia" w:cs="Times New Roman"/>
                <w:szCs w:val="21"/>
              </w:rPr>
              <w:t>……</w:t>
            </w:r>
          </w:p>
        </w:tc>
      </w:tr>
      <w:tr w:rsidR="00291132" w:rsidRPr="00990CFB" w:rsidTr="00291132">
        <w:trPr>
          <w:trHeight w:val="270"/>
        </w:trPr>
        <w:tc>
          <w:tcPr>
            <w:tcW w:w="1321" w:type="dxa"/>
            <w:hideMark/>
          </w:tcPr>
          <w:p w:rsidR="00DB150B" w:rsidRPr="00990CFB" w:rsidRDefault="00B02A39" w:rsidP="0008043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990CFB">
              <w:rPr>
                <w:rFonts w:asciiTheme="minorEastAsia" w:hAnsiTheme="minorEastAsia" w:cs="Times New Roman"/>
                <w:color w:val="000000"/>
                <w:szCs w:val="21"/>
              </w:rPr>
              <w:t>2017-01-01 01:00</w:t>
            </w:r>
          </w:p>
        </w:tc>
        <w:tc>
          <w:tcPr>
            <w:tcW w:w="858" w:type="dxa"/>
          </w:tcPr>
          <w:p w:rsidR="00DB150B" w:rsidRPr="00990CFB" w:rsidRDefault="00DB150B" w:rsidP="0008043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399" w:type="dxa"/>
          </w:tcPr>
          <w:p w:rsidR="00DB150B" w:rsidRPr="00990CFB" w:rsidRDefault="00DB150B" w:rsidP="0008043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241" w:type="dxa"/>
          </w:tcPr>
          <w:p w:rsidR="00DB150B" w:rsidRPr="00990CFB" w:rsidRDefault="00DB150B" w:rsidP="0008043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453" w:type="dxa"/>
          </w:tcPr>
          <w:p w:rsidR="00DB150B" w:rsidRPr="00990CFB" w:rsidRDefault="00DB150B" w:rsidP="0008043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859" w:type="dxa"/>
          </w:tcPr>
          <w:p w:rsidR="00DB150B" w:rsidRPr="00990CFB" w:rsidRDefault="00DB150B" w:rsidP="0008043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095" w:type="dxa"/>
          </w:tcPr>
          <w:p w:rsidR="00DB150B" w:rsidRPr="00990CFB" w:rsidRDefault="00DB150B" w:rsidP="0008043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095" w:type="dxa"/>
          </w:tcPr>
          <w:p w:rsidR="00DB150B" w:rsidRPr="00990CFB" w:rsidRDefault="00DB150B" w:rsidP="0008043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331" w:type="dxa"/>
          </w:tcPr>
          <w:p w:rsidR="00DB150B" w:rsidRPr="00990CFB" w:rsidRDefault="00DB150B" w:rsidP="0008043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859" w:type="dxa"/>
          </w:tcPr>
          <w:p w:rsidR="00DB150B" w:rsidRPr="00990CFB" w:rsidRDefault="00DB150B" w:rsidP="0008043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095" w:type="dxa"/>
          </w:tcPr>
          <w:p w:rsidR="00DB150B" w:rsidRPr="00990CFB" w:rsidRDefault="00DB150B" w:rsidP="0008043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095" w:type="dxa"/>
          </w:tcPr>
          <w:p w:rsidR="00DB150B" w:rsidRPr="00990CFB" w:rsidRDefault="00DB150B" w:rsidP="0008043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177" w:type="dxa"/>
          </w:tcPr>
          <w:p w:rsidR="00DB150B" w:rsidRPr="00990CFB" w:rsidRDefault="00DB150B" w:rsidP="0008043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291132" w:rsidRPr="00990CFB" w:rsidTr="00291132">
        <w:trPr>
          <w:trHeight w:val="270"/>
        </w:trPr>
        <w:tc>
          <w:tcPr>
            <w:tcW w:w="1321" w:type="dxa"/>
            <w:hideMark/>
          </w:tcPr>
          <w:p w:rsidR="00DB150B" w:rsidRPr="00990CFB" w:rsidRDefault="00B02A39" w:rsidP="0008043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990CFB">
              <w:rPr>
                <w:rFonts w:asciiTheme="minorEastAsia" w:hAnsiTheme="minorEastAsia" w:cs="Times New Roman"/>
                <w:color w:val="000000"/>
                <w:szCs w:val="21"/>
              </w:rPr>
              <w:t>2017-01-01 02:00</w:t>
            </w:r>
          </w:p>
        </w:tc>
        <w:tc>
          <w:tcPr>
            <w:tcW w:w="858" w:type="dxa"/>
          </w:tcPr>
          <w:p w:rsidR="00DB150B" w:rsidRPr="00990CFB" w:rsidRDefault="00DB150B" w:rsidP="0008043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399" w:type="dxa"/>
          </w:tcPr>
          <w:p w:rsidR="00DB150B" w:rsidRPr="00990CFB" w:rsidRDefault="00DB150B" w:rsidP="0008043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241" w:type="dxa"/>
          </w:tcPr>
          <w:p w:rsidR="00DB150B" w:rsidRPr="00990CFB" w:rsidRDefault="00DB150B" w:rsidP="0008043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453" w:type="dxa"/>
          </w:tcPr>
          <w:p w:rsidR="00DB150B" w:rsidRPr="00990CFB" w:rsidRDefault="00DB150B" w:rsidP="0008043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859" w:type="dxa"/>
          </w:tcPr>
          <w:p w:rsidR="00DB150B" w:rsidRPr="00990CFB" w:rsidRDefault="00DB150B" w:rsidP="0008043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095" w:type="dxa"/>
          </w:tcPr>
          <w:p w:rsidR="00DB150B" w:rsidRPr="00990CFB" w:rsidRDefault="00DB150B" w:rsidP="0008043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095" w:type="dxa"/>
          </w:tcPr>
          <w:p w:rsidR="00DB150B" w:rsidRPr="00990CFB" w:rsidRDefault="00DB150B" w:rsidP="0008043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331" w:type="dxa"/>
          </w:tcPr>
          <w:p w:rsidR="00DB150B" w:rsidRPr="00990CFB" w:rsidRDefault="00DB150B" w:rsidP="0008043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859" w:type="dxa"/>
          </w:tcPr>
          <w:p w:rsidR="00DB150B" w:rsidRPr="00990CFB" w:rsidRDefault="00DB150B" w:rsidP="0008043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095" w:type="dxa"/>
          </w:tcPr>
          <w:p w:rsidR="00DB150B" w:rsidRPr="00990CFB" w:rsidRDefault="00DB150B" w:rsidP="0008043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095" w:type="dxa"/>
          </w:tcPr>
          <w:p w:rsidR="00DB150B" w:rsidRPr="00990CFB" w:rsidRDefault="00DB150B" w:rsidP="0008043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177" w:type="dxa"/>
          </w:tcPr>
          <w:p w:rsidR="00DB150B" w:rsidRPr="00990CFB" w:rsidRDefault="00DB150B" w:rsidP="0008043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291132" w:rsidRPr="00990CFB" w:rsidTr="00291132">
        <w:trPr>
          <w:trHeight w:val="270"/>
        </w:trPr>
        <w:tc>
          <w:tcPr>
            <w:tcW w:w="1321" w:type="dxa"/>
            <w:hideMark/>
          </w:tcPr>
          <w:p w:rsidR="00DB150B" w:rsidRPr="00990CFB" w:rsidRDefault="00291132" w:rsidP="0008043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……</w:t>
            </w:r>
          </w:p>
        </w:tc>
        <w:tc>
          <w:tcPr>
            <w:tcW w:w="858" w:type="dxa"/>
            <w:noWrap/>
          </w:tcPr>
          <w:p w:rsidR="00DB150B" w:rsidRPr="00990CFB" w:rsidRDefault="00DB150B" w:rsidP="00080437">
            <w:pPr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399" w:type="dxa"/>
            <w:noWrap/>
          </w:tcPr>
          <w:p w:rsidR="00DB150B" w:rsidRPr="00990CFB" w:rsidRDefault="00DB150B" w:rsidP="00080437">
            <w:pPr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241" w:type="dxa"/>
            <w:noWrap/>
          </w:tcPr>
          <w:p w:rsidR="00DB150B" w:rsidRPr="00990CFB" w:rsidRDefault="00DB150B" w:rsidP="00080437">
            <w:pPr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453" w:type="dxa"/>
            <w:noWrap/>
          </w:tcPr>
          <w:p w:rsidR="00DB150B" w:rsidRPr="00990CFB" w:rsidRDefault="00DB150B" w:rsidP="00080437">
            <w:pPr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859" w:type="dxa"/>
            <w:noWrap/>
          </w:tcPr>
          <w:p w:rsidR="00DB150B" w:rsidRPr="00990CFB" w:rsidRDefault="00DB150B" w:rsidP="00080437">
            <w:pPr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095" w:type="dxa"/>
            <w:noWrap/>
          </w:tcPr>
          <w:p w:rsidR="00DB150B" w:rsidRPr="00990CFB" w:rsidRDefault="00DB150B" w:rsidP="00080437">
            <w:pPr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095" w:type="dxa"/>
            <w:noWrap/>
          </w:tcPr>
          <w:p w:rsidR="00DB150B" w:rsidRPr="00990CFB" w:rsidRDefault="00DB150B" w:rsidP="00080437">
            <w:pPr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331" w:type="dxa"/>
            <w:noWrap/>
          </w:tcPr>
          <w:p w:rsidR="00DB150B" w:rsidRPr="00990CFB" w:rsidRDefault="00DB150B" w:rsidP="00080437">
            <w:pPr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859" w:type="dxa"/>
            <w:noWrap/>
          </w:tcPr>
          <w:p w:rsidR="00DB150B" w:rsidRPr="00990CFB" w:rsidRDefault="00DB150B" w:rsidP="00080437">
            <w:pPr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095" w:type="dxa"/>
            <w:noWrap/>
          </w:tcPr>
          <w:p w:rsidR="00DB150B" w:rsidRPr="00990CFB" w:rsidRDefault="00DB150B" w:rsidP="00080437">
            <w:pPr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095" w:type="dxa"/>
            <w:noWrap/>
          </w:tcPr>
          <w:p w:rsidR="00DB150B" w:rsidRPr="00990CFB" w:rsidRDefault="00DB150B" w:rsidP="00080437">
            <w:pPr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177" w:type="dxa"/>
            <w:noWrap/>
          </w:tcPr>
          <w:p w:rsidR="00DB150B" w:rsidRPr="00990CFB" w:rsidRDefault="00DB150B" w:rsidP="00080437">
            <w:pPr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</w:tbl>
    <w:p w:rsidR="00DB150B" w:rsidRPr="00B91519" w:rsidRDefault="00B02A39" w:rsidP="00502A90">
      <w:pPr>
        <w:snapToGrid w:val="0"/>
        <w:rPr>
          <w:rFonts w:asciiTheme="minorEastAsia" w:hAnsiTheme="minorEastAsia"/>
          <w:szCs w:val="21"/>
        </w:rPr>
      </w:pPr>
      <w:r w:rsidRPr="00B91519">
        <w:rPr>
          <w:rFonts w:asciiTheme="minorEastAsia" w:hAnsiTheme="minorEastAsia" w:hint="eastAsia"/>
          <w:szCs w:val="21"/>
        </w:rPr>
        <w:t>采集方式与频次：通过程序，</w:t>
      </w:r>
      <w:r w:rsidR="00796473">
        <w:rPr>
          <w:rFonts w:asciiTheme="minorEastAsia" w:hAnsiTheme="minorEastAsia" w:hint="eastAsia"/>
          <w:szCs w:val="21"/>
        </w:rPr>
        <w:t>根据实际统计情况上报</w:t>
      </w:r>
      <w:r w:rsidRPr="00B91519">
        <w:rPr>
          <w:rFonts w:asciiTheme="minorEastAsia" w:hAnsiTheme="minorEastAsia" w:hint="eastAsia"/>
          <w:szCs w:val="21"/>
        </w:rPr>
        <w:t>。</w:t>
      </w:r>
    </w:p>
    <w:p w:rsidR="00DB150B" w:rsidRDefault="00ED3F02" w:rsidP="00502A90">
      <w:pPr>
        <w:snapToGrid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注</w:t>
      </w:r>
      <w:r w:rsidRPr="00B91519">
        <w:rPr>
          <w:rFonts w:asciiTheme="minorEastAsia" w:hAnsiTheme="minorEastAsia" w:hint="eastAsia"/>
          <w:szCs w:val="21"/>
        </w:rPr>
        <w:t>：</w:t>
      </w:r>
      <w:r w:rsidR="00B02A39" w:rsidRPr="00B91519">
        <w:rPr>
          <w:rFonts w:asciiTheme="minorEastAsia" w:hAnsiTheme="minorEastAsia" w:hint="eastAsia"/>
          <w:szCs w:val="21"/>
        </w:rPr>
        <w:t>按照机组填报数据</w:t>
      </w:r>
      <w:r w:rsidR="00E31B07">
        <w:rPr>
          <w:rFonts w:asciiTheme="minorEastAsia" w:hAnsiTheme="minorEastAsia" w:hint="eastAsia"/>
          <w:szCs w:val="21"/>
        </w:rPr>
        <w:t>。</w:t>
      </w:r>
    </w:p>
    <w:p w:rsidR="00A45502" w:rsidRDefault="00A45502" w:rsidP="00502A90">
      <w:pPr>
        <w:snapToGrid w:val="0"/>
        <w:rPr>
          <w:rFonts w:asciiTheme="minorEastAsia" w:hAnsiTheme="minorEastAsia"/>
          <w:szCs w:val="21"/>
        </w:rPr>
      </w:pPr>
    </w:p>
    <w:p w:rsidR="00291132" w:rsidRDefault="00291132">
      <w:pPr>
        <w:widowControl/>
        <w:jc w:val="left"/>
        <w:rPr>
          <w:rStyle w:val="afa"/>
          <w:rFonts w:ascii="黑体" w:eastAsia="黑体" w:hAnsi="仿宋" w:cs="Times New Roman"/>
          <w:b w:val="0"/>
          <w:iCs/>
          <w:kern w:val="0"/>
          <w:sz w:val="28"/>
          <w:szCs w:val="28"/>
        </w:rPr>
        <w:sectPr w:rsidR="00291132" w:rsidSect="00291132">
          <w:pgSz w:w="16838" w:h="11906" w:orient="landscape"/>
          <w:pgMar w:top="1418" w:right="1440" w:bottom="1418" w:left="1440" w:header="851" w:footer="992" w:gutter="0"/>
          <w:cols w:space="425"/>
          <w:docGrid w:type="lines" w:linePitch="312"/>
        </w:sectPr>
      </w:pPr>
    </w:p>
    <w:p w:rsidR="00DB150B" w:rsidRPr="00B00C6D" w:rsidRDefault="00DB150B" w:rsidP="00B00C6D">
      <w:pPr>
        <w:pStyle w:val="affa"/>
        <w:spacing w:beforeLines="0" w:afterLines="0"/>
        <w:rPr>
          <w:rStyle w:val="afa"/>
          <w:bCs/>
        </w:rPr>
      </w:pPr>
      <w:r w:rsidRPr="00B00C6D">
        <w:rPr>
          <w:rStyle w:val="afa"/>
          <w:rFonts w:hint="eastAsia"/>
          <w:bCs/>
        </w:rPr>
        <w:lastRenderedPageBreak/>
        <w:t>表1</w:t>
      </w:r>
      <w:r w:rsidR="007D0130" w:rsidRPr="00B00C6D">
        <w:rPr>
          <w:rStyle w:val="afa"/>
          <w:rFonts w:hint="eastAsia"/>
          <w:bCs/>
        </w:rPr>
        <w:t>2</w:t>
      </w:r>
      <w:r w:rsidRPr="00B00C6D">
        <w:rPr>
          <w:rStyle w:val="afa"/>
          <w:rFonts w:hint="eastAsia"/>
          <w:bCs/>
        </w:rPr>
        <w:t>××水电厂闸门开度监测(实时数据)</w:t>
      </w:r>
    </w:p>
    <w:tbl>
      <w:tblPr>
        <w:tblStyle w:val="affb"/>
        <w:tblW w:w="5000" w:type="pct"/>
        <w:tblLook w:val="04A0"/>
      </w:tblPr>
      <w:tblGrid>
        <w:gridCol w:w="2182"/>
        <w:gridCol w:w="914"/>
        <w:gridCol w:w="2182"/>
        <w:gridCol w:w="914"/>
        <w:gridCol w:w="2182"/>
        <w:gridCol w:w="912"/>
      </w:tblGrid>
      <w:tr w:rsidR="00DB150B" w:rsidRPr="00DB150B" w:rsidTr="00990CFB">
        <w:trPr>
          <w:trHeight w:val="270"/>
        </w:trPr>
        <w:tc>
          <w:tcPr>
            <w:tcW w:w="1667" w:type="pct"/>
            <w:gridSpan w:val="2"/>
            <w:noWrap/>
            <w:hideMark/>
          </w:tcPr>
          <w:p w:rsidR="00DB150B" w:rsidRPr="00B91519" w:rsidRDefault="00B02A39" w:rsidP="00080437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B9151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闸门</w:t>
            </w:r>
            <w:r w:rsidRPr="00B91519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67" w:type="pct"/>
            <w:gridSpan w:val="2"/>
            <w:noWrap/>
            <w:hideMark/>
          </w:tcPr>
          <w:p w:rsidR="00DB150B" w:rsidRPr="00B91519" w:rsidRDefault="00B02A39" w:rsidP="00080437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B9151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闸门</w:t>
            </w:r>
            <w:r w:rsidRPr="00B91519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66" w:type="pct"/>
            <w:gridSpan w:val="2"/>
            <w:noWrap/>
            <w:hideMark/>
          </w:tcPr>
          <w:p w:rsidR="00DB150B" w:rsidRPr="00B91519" w:rsidRDefault="00291132" w:rsidP="00080437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……</w:t>
            </w:r>
          </w:p>
        </w:tc>
      </w:tr>
      <w:tr w:rsidR="00DB150B" w:rsidRPr="00DB150B" w:rsidTr="00990CFB">
        <w:trPr>
          <w:trHeight w:val="270"/>
        </w:trPr>
        <w:tc>
          <w:tcPr>
            <w:tcW w:w="1175" w:type="pct"/>
            <w:hideMark/>
          </w:tcPr>
          <w:p w:rsidR="00DB150B" w:rsidRPr="00B91519" w:rsidRDefault="00B02A39" w:rsidP="00080437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B9151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492" w:type="pct"/>
            <w:hideMark/>
          </w:tcPr>
          <w:p w:rsidR="00DB150B" w:rsidRPr="00B91519" w:rsidRDefault="00B02A39" w:rsidP="00080437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B9151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开度（</w:t>
            </w:r>
            <w:r w:rsidRPr="00B91519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m）</w:t>
            </w:r>
          </w:p>
        </w:tc>
        <w:tc>
          <w:tcPr>
            <w:tcW w:w="1175" w:type="pct"/>
            <w:hideMark/>
          </w:tcPr>
          <w:p w:rsidR="00DB150B" w:rsidRPr="00B91519" w:rsidRDefault="00B02A39" w:rsidP="00080437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B9151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492" w:type="pct"/>
            <w:hideMark/>
          </w:tcPr>
          <w:p w:rsidR="00DB150B" w:rsidRPr="00B91519" w:rsidRDefault="00B02A39" w:rsidP="00080437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B9151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开度（</w:t>
            </w:r>
            <w:r w:rsidRPr="00B91519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m）</w:t>
            </w:r>
          </w:p>
        </w:tc>
        <w:tc>
          <w:tcPr>
            <w:tcW w:w="1175" w:type="pct"/>
            <w:hideMark/>
          </w:tcPr>
          <w:p w:rsidR="00DB150B" w:rsidRPr="00B91519" w:rsidRDefault="00B02A39" w:rsidP="00080437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B9151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491" w:type="pct"/>
            <w:hideMark/>
          </w:tcPr>
          <w:p w:rsidR="00DB150B" w:rsidRPr="00B91519" w:rsidRDefault="00B02A39" w:rsidP="00080437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B9151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开度（</w:t>
            </w:r>
            <w:r w:rsidRPr="00B91519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m）</w:t>
            </w:r>
          </w:p>
        </w:tc>
      </w:tr>
      <w:tr w:rsidR="00DB150B" w:rsidRPr="00DB150B" w:rsidTr="00990CFB">
        <w:trPr>
          <w:trHeight w:val="270"/>
        </w:trPr>
        <w:tc>
          <w:tcPr>
            <w:tcW w:w="1175" w:type="pct"/>
            <w:hideMark/>
          </w:tcPr>
          <w:p w:rsidR="00DB150B" w:rsidRPr="00B91519" w:rsidRDefault="00B02A39" w:rsidP="00080437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B91519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2016/4/18 6:15</w:t>
            </w:r>
          </w:p>
        </w:tc>
        <w:tc>
          <w:tcPr>
            <w:tcW w:w="492" w:type="pct"/>
            <w:hideMark/>
          </w:tcPr>
          <w:p w:rsidR="00DB150B" w:rsidRPr="00B91519" w:rsidRDefault="00B02A39" w:rsidP="00080437">
            <w:pPr>
              <w:widowControl/>
              <w:jc w:val="center"/>
              <w:rPr>
                <w:rFonts w:asciiTheme="minorEastAsia" w:hAnsiTheme="minorEastAsia" w:cs="Calibri"/>
                <w:color w:val="943634"/>
                <w:kern w:val="0"/>
                <w:szCs w:val="21"/>
              </w:rPr>
            </w:pPr>
            <w:r w:rsidRPr="00B91519">
              <w:rPr>
                <w:rFonts w:asciiTheme="minorEastAsia" w:hAnsiTheme="minorEastAsia" w:cs="Calibri"/>
                <w:color w:val="943634"/>
                <w:kern w:val="0"/>
                <w:szCs w:val="21"/>
              </w:rPr>
              <w:t>0</w:t>
            </w:r>
          </w:p>
        </w:tc>
        <w:tc>
          <w:tcPr>
            <w:tcW w:w="1175" w:type="pct"/>
            <w:hideMark/>
          </w:tcPr>
          <w:p w:rsidR="00DB150B" w:rsidRPr="00B91519" w:rsidRDefault="00B02A39" w:rsidP="00080437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B91519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2016/4/18 6:15</w:t>
            </w:r>
          </w:p>
        </w:tc>
        <w:tc>
          <w:tcPr>
            <w:tcW w:w="492" w:type="pct"/>
            <w:hideMark/>
          </w:tcPr>
          <w:p w:rsidR="00DB150B" w:rsidRPr="00B91519" w:rsidRDefault="00B02A39" w:rsidP="00080437">
            <w:pPr>
              <w:widowControl/>
              <w:jc w:val="center"/>
              <w:rPr>
                <w:rFonts w:asciiTheme="minorEastAsia" w:hAnsiTheme="minorEastAsia" w:cs="Calibri"/>
                <w:color w:val="943634"/>
                <w:kern w:val="0"/>
                <w:szCs w:val="21"/>
              </w:rPr>
            </w:pPr>
            <w:r w:rsidRPr="00B91519">
              <w:rPr>
                <w:rFonts w:asciiTheme="minorEastAsia" w:hAnsiTheme="minorEastAsia" w:cs="Calibri"/>
                <w:color w:val="943634"/>
                <w:kern w:val="0"/>
                <w:szCs w:val="21"/>
              </w:rPr>
              <w:t>0</w:t>
            </w:r>
          </w:p>
        </w:tc>
        <w:tc>
          <w:tcPr>
            <w:tcW w:w="1175" w:type="pct"/>
            <w:hideMark/>
          </w:tcPr>
          <w:p w:rsidR="00DB150B" w:rsidRPr="00B91519" w:rsidRDefault="00B02A39" w:rsidP="00080437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B91519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2016/4/18 6:15</w:t>
            </w:r>
          </w:p>
        </w:tc>
        <w:tc>
          <w:tcPr>
            <w:tcW w:w="491" w:type="pct"/>
            <w:hideMark/>
          </w:tcPr>
          <w:p w:rsidR="00DB150B" w:rsidRPr="00B91519" w:rsidRDefault="00B02A39" w:rsidP="00080437">
            <w:pPr>
              <w:widowControl/>
              <w:jc w:val="center"/>
              <w:rPr>
                <w:rFonts w:asciiTheme="minorEastAsia" w:hAnsiTheme="minorEastAsia" w:cs="Calibri"/>
                <w:color w:val="943634"/>
                <w:kern w:val="0"/>
                <w:szCs w:val="21"/>
              </w:rPr>
            </w:pPr>
            <w:r w:rsidRPr="00B91519">
              <w:rPr>
                <w:rFonts w:asciiTheme="minorEastAsia" w:hAnsiTheme="minorEastAsia" w:cs="Calibri"/>
                <w:color w:val="943634"/>
                <w:kern w:val="0"/>
                <w:szCs w:val="21"/>
              </w:rPr>
              <w:t>0</w:t>
            </w:r>
          </w:p>
        </w:tc>
      </w:tr>
      <w:tr w:rsidR="00DB150B" w:rsidRPr="00DB150B" w:rsidTr="00990CFB">
        <w:trPr>
          <w:trHeight w:val="270"/>
        </w:trPr>
        <w:tc>
          <w:tcPr>
            <w:tcW w:w="1175" w:type="pct"/>
            <w:hideMark/>
          </w:tcPr>
          <w:p w:rsidR="00DB150B" w:rsidRPr="00B91519" w:rsidRDefault="00B02A39" w:rsidP="00080437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B91519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2016/4/18 6:20</w:t>
            </w:r>
          </w:p>
        </w:tc>
        <w:tc>
          <w:tcPr>
            <w:tcW w:w="492" w:type="pct"/>
            <w:hideMark/>
          </w:tcPr>
          <w:p w:rsidR="00DB150B" w:rsidRPr="00B91519" w:rsidRDefault="00B02A39" w:rsidP="00080437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B91519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1.8</w:t>
            </w:r>
          </w:p>
        </w:tc>
        <w:tc>
          <w:tcPr>
            <w:tcW w:w="1175" w:type="pct"/>
            <w:hideMark/>
          </w:tcPr>
          <w:p w:rsidR="00DB150B" w:rsidRPr="00B91519" w:rsidRDefault="00B02A39" w:rsidP="00080437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B91519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2016/4/18 6:20</w:t>
            </w:r>
          </w:p>
        </w:tc>
        <w:tc>
          <w:tcPr>
            <w:tcW w:w="492" w:type="pct"/>
            <w:hideMark/>
          </w:tcPr>
          <w:p w:rsidR="00DB150B" w:rsidRPr="00B91519" w:rsidRDefault="00B02A39" w:rsidP="00080437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B91519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1.8</w:t>
            </w:r>
          </w:p>
        </w:tc>
        <w:tc>
          <w:tcPr>
            <w:tcW w:w="1175" w:type="pct"/>
            <w:hideMark/>
          </w:tcPr>
          <w:p w:rsidR="00DB150B" w:rsidRPr="00B91519" w:rsidRDefault="00B02A39" w:rsidP="00080437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B91519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2016/4/18 6:20</w:t>
            </w:r>
          </w:p>
        </w:tc>
        <w:tc>
          <w:tcPr>
            <w:tcW w:w="491" w:type="pct"/>
            <w:hideMark/>
          </w:tcPr>
          <w:p w:rsidR="00DB150B" w:rsidRPr="00B91519" w:rsidRDefault="00B02A39" w:rsidP="00080437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B91519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1.8</w:t>
            </w:r>
          </w:p>
        </w:tc>
      </w:tr>
      <w:tr w:rsidR="00DB150B" w:rsidRPr="00DB150B" w:rsidTr="00990CFB">
        <w:trPr>
          <w:trHeight w:val="270"/>
        </w:trPr>
        <w:tc>
          <w:tcPr>
            <w:tcW w:w="1175" w:type="pct"/>
            <w:hideMark/>
          </w:tcPr>
          <w:p w:rsidR="00DB150B" w:rsidRPr="00B91519" w:rsidRDefault="00B02A39" w:rsidP="00080437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B91519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2016/4/19 1:32</w:t>
            </w:r>
          </w:p>
        </w:tc>
        <w:tc>
          <w:tcPr>
            <w:tcW w:w="492" w:type="pct"/>
            <w:hideMark/>
          </w:tcPr>
          <w:p w:rsidR="00DB150B" w:rsidRPr="00B91519" w:rsidRDefault="00B02A39" w:rsidP="00080437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B91519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5" w:type="pct"/>
            <w:hideMark/>
          </w:tcPr>
          <w:p w:rsidR="00DB150B" w:rsidRPr="00B91519" w:rsidRDefault="00B02A39" w:rsidP="00080437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B91519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2016/4/19 1:32</w:t>
            </w:r>
          </w:p>
        </w:tc>
        <w:tc>
          <w:tcPr>
            <w:tcW w:w="492" w:type="pct"/>
            <w:hideMark/>
          </w:tcPr>
          <w:p w:rsidR="00DB150B" w:rsidRPr="00B91519" w:rsidRDefault="00B02A39" w:rsidP="00080437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B91519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5" w:type="pct"/>
            <w:hideMark/>
          </w:tcPr>
          <w:p w:rsidR="00DB150B" w:rsidRPr="00B91519" w:rsidRDefault="00B02A39" w:rsidP="00080437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B91519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2016/4/19 1:32</w:t>
            </w:r>
          </w:p>
        </w:tc>
        <w:tc>
          <w:tcPr>
            <w:tcW w:w="491" w:type="pct"/>
            <w:hideMark/>
          </w:tcPr>
          <w:p w:rsidR="00DB150B" w:rsidRPr="00B91519" w:rsidRDefault="00B02A39" w:rsidP="00080437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B91519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3</w:t>
            </w:r>
          </w:p>
        </w:tc>
      </w:tr>
    </w:tbl>
    <w:p w:rsidR="00DB150B" w:rsidRPr="00B91519" w:rsidRDefault="00B00C6D" w:rsidP="00502A90">
      <w:pPr>
        <w:snapToGrid w:val="0"/>
        <w:rPr>
          <w:rFonts w:asciiTheme="minorEastAsia" w:hAnsiTheme="minorEastAsia"/>
          <w:szCs w:val="21"/>
        </w:rPr>
      </w:pPr>
      <w:r w:rsidRPr="00B91519">
        <w:rPr>
          <w:rFonts w:asciiTheme="minorEastAsia" w:hAnsiTheme="minorEastAsia" w:hint="eastAsia"/>
          <w:szCs w:val="21"/>
        </w:rPr>
        <w:t>采集方式与频次：</w:t>
      </w:r>
      <w:r w:rsidR="00527BDF" w:rsidRPr="00041247">
        <w:rPr>
          <w:rFonts w:asciiTheme="minorEastAsia" w:hAnsiTheme="minorEastAsia" w:hint="eastAsia"/>
          <w:szCs w:val="21"/>
        </w:rPr>
        <w:t>根据各电站闸门开度监测频次自动上传</w:t>
      </w:r>
      <w:r w:rsidR="00B02A39" w:rsidRPr="00041247">
        <w:rPr>
          <w:rFonts w:asciiTheme="minorEastAsia" w:hAnsiTheme="minorEastAsia" w:hint="eastAsia"/>
          <w:szCs w:val="21"/>
        </w:rPr>
        <w:t>。</w:t>
      </w:r>
    </w:p>
    <w:p w:rsidR="00DB150B" w:rsidRDefault="00ED3F02" w:rsidP="00502A90">
      <w:pPr>
        <w:snapToGrid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注</w:t>
      </w:r>
      <w:r w:rsidRPr="00B91519">
        <w:rPr>
          <w:rFonts w:asciiTheme="minorEastAsia" w:hAnsiTheme="minorEastAsia" w:hint="eastAsia"/>
          <w:szCs w:val="21"/>
        </w:rPr>
        <w:t>：</w:t>
      </w:r>
      <w:r w:rsidR="00B02A39" w:rsidRPr="00B91519">
        <w:rPr>
          <w:rFonts w:asciiTheme="minorEastAsia" w:hAnsiTheme="minorEastAsia" w:hint="eastAsia"/>
          <w:szCs w:val="21"/>
        </w:rPr>
        <w:t>只需要填报有开闭的闸门。</w:t>
      </w:r>
    </w:p>
    <w:p w:rsidR="00B00C6D" w:rsidRPr="00B91519" w:rsidRDefault="00B00C6D" w:rsidP="00502A90">
      <w:pPr>
        <w:snapToGrid w:val="0"/>
        <w:rPr>
          <w:rFonts w:asciiTheme="minorEastAsia" w:hAnsiTheme="minorEastAsia"/>
          <w:szCs w:val="21"/>
        </w:rPr>
      </w:pPr>
    </w:p>
    <w:p w:rsidR="00DB150B" w:rsidRPr="00B00C6D" w:rsidRDefault="00DB150B" w:rsidP="00B00C6D">
      <w:pPr>
        <w:pStyle w:val="affa"/>
        <w:spacing w:beforeLines="0" w:afterLines="0"/>
        <w:rPr>
          <w:rStyle w:val="afa"/>
          <w:bCs/>
        </w:rPr>
      </w:pPr>
      <w:r w:rsidRPr="00B00C6D">
        <w:rPr>
          <w:rStyle w:val="afa"/>
          <w:rFonts w:hint="eastAsia"/>
          <w:bCs/>
        </w:rPr>
        <w:t>表1</w:t>
      </w:r>
      <w:r w:rsidR="007D0130" w:rsidRPr="00B00C6D">
        <w:rPr>
          <w:rStyle w:val="afa"/>
          <w:rFonts w:hint="eastAsia"/>
          <w:bCs/>
        </w:rPr>
        <w:t>3</w:t>
      </w:r>
      <w:r w:rsidRPr="00B00C6D">
        <w:rPr>
          <w:rStyle w:val="afa"/>
          <w:rFonts w:hint="eastAsia"/>
          <w:bCs/>
        </w:rPr>
        <w:t>××水电厂</w:t>
      </w:r>
      <w:r w:rsidRPr="00B00C6D">
        <w:rPr>
          <w:rStyle w:val="afa"/>
          <w:bCs/>
        </w:rPr>
        <w:t>实时水位数据</w:t>
      </w:r>
      <w:r w:rsidRPr="00B00C6D">
        <w:rPr>
          <w:rStyle w:val="afa"/>
          <w:rFonts w:hint="eastAsia"/>
          <w:bCs/>
        </w:rPr>
        <w:t>(</w:t>
      </w:r>
      <w:r w:rsidRPr="00B00C6D">
        <w:rPr>
          <w:rStyle w:val="afa"/>
          <w:bCs/>
        </w:rPr>
        <w:t>实时数据</w:t>
      </w:r>
      <w:r w:rsidRPr="00B00C6D">
        <w:rPr>
          <w:rStyle w:val="afa"/>
          <w:rFonts w:hint="eastAsia"/>
          <w:bCs/>
        </w:rPr>
        <w:t>)</w:t>
      </w:r>
    </w:p>
    <w:tbl>
      <w:tblPr>
        <w:tblStyle w:val="affb"/>
        <w:tblW w:w="5000" w:type="pct"/>
        <w:tblLook w:val="04A0"/>
      </w:tblPr>
      <w:tblGrid>
        <w:gridCol w:w="3141"/>
        <w:gridCol w:w="2895"/>
        <w:gridCol w:w="3250"/>
      </w:tblGrid>
      <w:tr w:rsidR="00DB150B" w:rsidRPr="00DB150B" w:rsidTr="00990CFB">
        <w:trPr>
          <w:trHeight w:val="270"/>
        </w:trPr>
        <w:tc>
          <w:tcPr>
            <w:tcW w:w="1691" w:type="pct"/>
            <w:noWrap/>
            <w:hideMark/>
          </w:tcPr>
          <w:p w:rsidR="00DB150B" w:rsidRPr="00B91519" w:rsidRDefault="00B02A39" w:rsidP="00080437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B9151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559" w:type="pct"/>
            <w:noWrap/>
            <w:hideMark/>
          </w:tcPr>
          <w:p w:rsidR="00DB150B" w:rsidRPr="00B91519" w:rsidRDefault="00B02A39" w:rsidP="00080437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B9151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坝上水位（</w:t>
            </w:r>
            <w:r w:rsidRPr="00B91519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m）</w:t>
            </w:r>
          </w:p>
        </w:tc>
        <w:tc>
          <w:tcPr>
            <w:tcW w:w="1750" w:type="pct"/>
            <w:noWrap/>
            <w:hideMark/>
          </w:tcPr>
          <w:p w:rsidR="00DB150B" w:rsidRPr="00B91519" w:rsidRDefault="00B02A39" w:rsidP="00080437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B9151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坝下尾水位（</w:t>
            </w:r>
            <w:r w:rsidRPr="00B91519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m）</w:t>
            </w:r>
          </w:p>
        </w:tc>
      </w:tr>
      <w:tr w:rsidR="00DB150B" w:rsidRPr="00DB150B" w:rsidTr="00990CFB">
        <w:trPr>
          <w:trHeight w:val="270"/>
        </w:trPr>
        <w:tc>
          <w:tcPr>
            <w:tcW w:w="1691" w:type="pct"/>
            <w:noWrap/>
            <w:hideMark/>
          </w:tcPr>
          <w:p w:rsidR="00DB150B" w:rsidRPr="00B91519" w:rsidRDefault="00B02A39" w:rsidP="0008043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91519">
              <w:rPr>
                <w:rFonts w:asciiTheme="minorEastAsia" w:hAnsiTheme="minorEastAsia"/>
                <w:color w:val="000000"/>
                <w:szCs w:val="21"/>
              </w:rPr>
              <w:t>2017-01-01 00:00</w:t>
            </w:r>
          </w:p>
        </w:tc>
        <w:tc>
          <w:tcPr>
            <w:tcW w:w="1559" w:type="pct"/>
            <w:noWrap/>
            <w:hideMark/>
          </w:tcPr>
          <w:p w:rsidR="00DB150B" w:rsidRPr="00B91519" w:rsidRDefault="00DB150B" w:rsidP="00080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750" w:type="pct"/>
            <w:noWrap/>
            <w:hideMark/>
          </w:tcPr>
          <w:p w:rsidR="00DB150B" w:rsidRPr="00B91519" w:rsidRDefault="00DB150B" w:rsidP="00080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DB150B" w:rsidRPr="00DB150B" w:rsidTr="00990CFB">
        <w:trPr>
          <w:trHeight w:val="270"/>
        </w:trPr>
        <w:tc>
          <w:tcPr>
            <w:tcW w:w="1691" w:type="pct"/>
            <w:noWrap/>
            <w:hideMark/>
          </w:tcPr>
          <w:p w:rsidR="00DB150B" w:rsidRPr="00B91519" w:rsidRDefault="00B02A39" w:rsidP="00080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B91519">
              <w:rPr>
                <w:rFonts w:asciiTheme="minorEastAsia" w:hAnsiTheme="minorEastAsia"/>
                <w:color w:val="000000"/>
                <w:szCs w:val="21"/>
              </w:rPr>
              <w:t>2017-01-01 00:03</w:t>
            </w:r>
          </w:p>
        </w:tc>
        <w:tc>
          <w:tcPr>
            <w:tcW w:w="1559" w:type="pct"/>
            <w:noWrap/>
            <w:hideMark/>
          </w:tcPr>
          <w:p w:rsidR="00DB150B" w:rsidRPr="00B91519" w:rsidRDefault="00DB150B" w:rsidP="00080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750" w:type="pct"/>
            <w:noWrap/>
            <w:hideMark/>
          </w:tcPr>
          <w:p w:rsidR="00DB150B" w:rsidRPr="00B91519" w:rsidRDefault="00DB150B" w:rsidP="00080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DB150B" w:rsidRPr="00DB150B" w:rsidTr="00990CFB">
        <w:trPr>
          <w:trHeight w:val="270"/>
        </w:trPr>
        <w:tc>
          <w:tcPr>
            <w:tcW w:w="1691" w:type="pct"/>
            <w:noWrap/>
            <w:hideMark/>
          </w:tcPr>
          <w:p w:rsidR="00DB150B" w:rsidRPr="00B91519" w:rsidRDefault="00B02A39" w:rsidP="00080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B91519">
              <w:rPr>
                <w:rFonts w:asciiTheme="minorEastAsia" w:hAnsiTheme="minorEastAsia" w:hint="eastAsia"/>
                <w:color w:val="000000"/>
                <w:szCs w:val="21"/>
              </w:rPr>
              <w:t>……</w:t>
            </w:r>
          </w:p>
        </w:tc>
        <w:tc>
          <w:tcPr>
            <w:tcW w:w="1559" w:type="pct"/>
            <w:noWrap/>
            <w:hideMark/>
          </w:tcPr>
          <w:p w:rsidR="00DB150B" w:rsidRPr="00B91519" w:rsidRDefault="00DB150B" w:rsidP="00080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750" w:type="pct"/>
            <w:noWrap/>
            <w:hideMark/>
          </w:tcPr>
          <w:p w:rsidR="00DB150B" w:rsidRPr="00B91519" w:rsidRDefault="00DB150B" w:rsidP="00080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</w:tbl>
    <w:p w:rsidR="004278B4" w:rsidRDefault="00B02A39" w:rsidP="00B00C6D">
      <w:pPr>
        <w:snapToGrid w:val="0"/>
        <w:spacing w:line="360" w:lineRule="auto"/>
        <w:rPr>
          <w:rFonts w:asciiTheme="minorEastAsia" w:hAnsiTheme="minorEastAsia"/>
          <w:szCs w:val="21"/>
        </w:rPr>
      </w:pPr>
      <w:bookmarkStart w:id="13" w:name="_GoBack"/>
      <w:r w:rsidRPr="00041247">
        <w:rPr>
          <w:rFonts w:asciiTheme="minorEastAsia" w:hAnsiTheme="minorEastAsia" w:hint="eastAsia"/>
          <w:szCs w:val="21"/>
        </w:rPr>
        <w:t>采集方式与频次：</w:t>
      </w:r>
      <w:r w:rsidR="00527BDF" w:rsidRPr="00041247">
        <w:rPr>
          <w:rFonts w:asciiTheme="minorEastAsia" w:hAnsiTheme="minorEastAsia" w:hint="eastAsia"/>
          <w:szCs w:val="21"/>
        </w:rPr>
        <w:t>根据各电站数据采集频次自动上传</w:t>
      </w:r>
    </w:p>
    <w:bookmarkEnd w:id="13"/>
    <w:p w:rsidR="00DB150B" w:rsidRPr="00B00C6D" w:rsidRDefault="00DB150B" w:rsidP="00B00C6D">
      <w:pPr>
        <w:pStyle w:val="affa"/>
        <w:spacing w:beforeLines="0" w:afterLines="0"/>
        <w:rPr>
          <w:rStyle w:val="afa"/>
          <w:bCs/>
        </w:rPr>
      </w:pPr>
      <w:r w:rsidRPr="00B00C6D">
        <w:rPr>
          <w:rStyle w:val="afa"/>
          <w:rFonts w:hint="eastAsia"/>
          <w:bCs/>
        </w:rPr>
        <w:t>表1</w:t>
      </w:r>
      <w:r w:rsidR="007D0130" w:rsidRPr="00B00C6D">
        <w:rPr>
          <w:rStyle w:val="afa"/>
          <w:rFonts w:hint="eastAsia"/>
          <w:bCs/>
        </w:rPr>
        <w:t>4</w:t>
      </w:r>
      <w:r w:rsidRPr="00B00C6D">
        <w:rPr>
          <w:rStyle w:val="afa"/>
          <w:rFonts w:hint="eastAsia"/>
          <w:bCs/>
        </w:rPr>
        <w:t>××水电厂</w:t>
      </w:r>
      <w:r w:rsidRPr="00B00C6D">
        <w:rPr>
          <w:rStyle w:val="afa"/>
          <w:bCs/>
        </w:rPr>
        <w:t>弃水电量数据</w:t>
      </w:r>
    </w:p>
    <w:tbl>
      <w:tblPr>
        <w:tblStyle w:val="affb"/>
        <w:tblW w:w="5000" w:type="pct"/>
        <w:tblLook w:val="04A0"/>
      </w:tblPr>
      <w:tblGrid>
        <w:gridCol w:w="3285"/>
        <w:gridCol w:w="3284"/>
        <w:gridCol w:w="2717"/>
      </w:tblGrid>
      <w:tr w:rsidR="00DB150B" w:rsidRPr="00DB150B" w:rsidTr="00990CFB">
        <w:trPr>
          <w:trHeight w:val="369"/>
        </w:trPr>
        <w:tc>
          <w:tcPr>
            <w:tcW w:w="1769" w:type="pct"/>
          </w:tcPr>
          <w:p w:rsidR="00B02A39" w:rsidRPr="00B91519" w:rsidRDefault="00B02A39" w:rsidP="00B91519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B9151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768" w:type="pct"/>
            <w:noWrap/>
            <w:hideMark/>
          </w:tcPr>
          <w:p w:rsidR="00B02A39" w:rsidRPr="00B91519" w:rsidRDefault="00B02A39" w:rsidP="00B91519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B9151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弃水电量类型</w:t>
            </w:r>
          </w:p>
        </w:tc>
        <w:tc>
          <w:tcPr>
            <w:tcW w:w="1463" w:type="pct"/>
            <w:noWrap/>
            <w:hideMark/>
          </w:tcPr>
          <w:p w:rsidR="00B02A39" w:rsidRPr="00B91519" w:rsidRDefault="00B02A39" w:rsidP="00B91519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B9151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弃水电量</w:t>
            </w:r>
          </w:p>
        </w:tc>
      </w:tr>
      <w:tr w:rsidR="00DB150B" w:rsidRPr="00DB150B" w:rsidTr="00990CFB">
        <w:trPr>
          <w:trHeight w:val="270"/>
        </w:trPr>
        <w:tc>
          <w:tcPr>
            <w:tcW w:w="1769" w:type="pct"/>
          </w:tcPr>
          <w:p w:rsidR="00DB150B" w:rsidRPr="00B91519" w:rsidRDefault="00B02A39" w:rsidP="00080437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B91519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2016/4/18 6:15</w:t>
            </w:r>
          </w:p>
        </w:tc>
        <w:tc>
          <w:tcPr>
            <w:tcW w:w="1768" w:type="pct"/>
            <w:noWrap/>
            <w:hideMark/>
          </w:tcPr>
          <w:p w:rsidR="00DB150B" w:rsidRPr="00B91519" w:rsidRDefault="00DB150B" w:rsidP="00080437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463" w:type="pct"/>
            <w:noWrap/>
            <w:hideMark/>
          </w:tcPr>
          <w:p w:rsidR="00DB150B" w:rsidRPr="00B91519" w:rsidRDefault="00DB150B" w:rsidP="00080437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DB150B" w:rsidRPr="00DB150B" w:rsidTr="00990CFB">
        <w:trPr>
          <w:trHeight w:val="270"/>
        </w:trPr>
        <w:tc>
          <w:tcPr>
            <w:tcW w:w="1769" w:type="pct"/>
          </w:tcPr>
          <w:p w:rsidR="00DB150B" w:rsidRPr="00B91519" w:rsidRDefault="00B02A39" w:rsidP="00080437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B91519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2016/4/18 6:20</w:t>
            </w:r>
          </w:p>
        </w:tc>
        <w:tc>
          <w:tcPr>
            <w:tcW w:w="1768" w:type="pct"/>
            <w:noWrap/>
            <w:hideMark/>
          </w:tcPr>
          <w:p w:rsidR="00DB150B" w:rsidRPr="00B91519" w:rsidRDefault="00DB150B" w:rsidP="00080437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463" w:type="pct"/>
            <w:noWrap/>
            <w:hideMark/>
          </w:tcPr>
          <w:p w:rsidR="00DB150B" w:rsidRPr="00B91519" w:rsidRDefault="00DB150B" w:rsidP="00080437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DB150B" w:rsidRPr="00DB150B" w:rsidTr="00990CFB">
        <w:trPr>
          <w:trHeight w:val="270"/>
        </w:trPr>
        <w:tc>
          <w:tcPr>
            <w:tcW w:w="1769" w:type="pct"/>
          </w:tcPr>
          <w:p w:rsidR="00DB150B" w:rsidRPr="00B91519" w:rsidRDefault="00B02A39" w:rsidP="00080437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B91519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2016/4/19 1:32</w:t>
            </w:r>
          </w:p>
        </w:tc>
        <w:tc>
          <w:tcPr>
            <w:tcW w:w="1768" w:type="pct"/>
            <w:noWrap/>
            <w:hideMark/>
          </w:tcPr>
          <w:p w:rsidR="00DB150B" w:rsidRPr="00B91519" w:rsidRDefault="00DB150B" w:rsidP="00080437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463" w:type="pct"/>
            <w:noWrap/>
            <w:hideMark/>
          </w:tcPr>
          <w:p w:rsidR="00DB150B" w:rsidRPr="00B91519" w:rsidRDefault="00DB150B" w:rsidP="00080437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</w:tbl>
    <w:p w:rsidR="00DB150B" w:rsidRPr="00B91519" w:rsidRDefault="00B02A39" w:rsidP="00AD3482">
      <w:pPr>
        <w:rPr>
          <w:rFonts w:asciiTheme="minorEastAsia" w:hAnsiTheme="minorEastAsia"/>
          <w:szCs w:val="21"/>
        </w:rPr>
      </w:pPr>
      <w:r w:rsidRPr="00B91519">
        <w:rPr>
          <w:rFonts w:asciiTheme="minorEastAsia" w:hAnsiTheme="minorEastAsia" w:hint="eastAsia"/>
          <w:szCs w:val="21"/>
        </w:rPr>
        <w:t>采集方式与频次：通过程序，每天上报一次水电站弃水电量数据。</w:t>
      </w:r>
    </w:p>
    <w:p w:rsidR="00DB150B" w:rsidRDefault="00ED3F02" w:rsidP="00AD348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注</w:t>
      </w:r>
      <w:r w:rsidRPr="00B91519">
        <w:rPr>
          <w:rFonts w:asciiTheme="minorEastAsia" w:hAnsiTheme="minorEastAsia" w:hint="eastAsia"/>
          <w:szCs w:val="21"/>
        </w:rPr>
        <w:t>：</w:t>
      </w:r>
      <w:r w:rsidR="00B02A39" w:rsidRPr="00B91519">
        <w:rPr>
          <w:rFonts w:asciiTheme="minorEastAsia" w:hAnsiTheme="minorEastAsia" w:hint="eastAsia"/>
          <w:szCs w:val="21"/>
        </w:rPr>
        <w:t>同一水电站存在多种类型的弃水，同一类型的弃水电量只需每天提供一个数据。</w:t>
      </w:r>
    </w:p>
    <w:p w:rsidR="00080020" w:rsidRPr="00B91519" w:rsidRDefault="00080020" w:rsidP="00AD3482">
      <w:pPr>
        <w:rPr>
          <w:rFonts w:asciiTheme="minorEastAsia" w:hAnsiTheme="minorEastAsia"/>
          <w:szCs w:val="21"/>
        </w:rPr>
      </w:pPr>
    </w:p>
    <w:p w:rsidR="00DB150B" w:rsidRPr="00B00C6D" w:rsidRDefault="00DB150B" w:rsidP="00B00C6D">
      <w:pPr>
        <w:pStyle w:val="affa"/>
        <w:spacing w:beforeLines="0" w:afterLines="0"/>
        <w:rPr>
          <w:rStyle w:val="afa"/>
          <w:bCs/>
        </w:rPr>
      </w:pPr>
      <w:r w:rsidRPr="00B00C6D">
        <w:rPr>
          <w:rStyle w:val="afa"/>
          <w:bCs/>
        </w:rPr>
        <w:t>表1</w:t>
      </w:r>
      <w:r w:rsidR="007D0130" w:rsidRPr="00B00C6D">
        <w:rPr>
          <w:rStyle w:val="afa"/>
          <w:rFonts w:hint="eastAsia"/>
          <w:bCs/>
        </w:rPr>
        <w:t>5</w:t>
      </w:r>
      <w:r w:rsidRPr="00B00C6D">
        <w:rPr>
          <w:rStyle w:val="afa"/>
          <w:rFonts w:hint="eastAsia"/>
          <w:bCs/>
        </w:rPr>
        <w:t>××水电厂</w:t>
      </w:r>
      <w:r w:rsidRPr="00B00C6D">
        <w:rPr>
          <w:rStyle w:val="afa"/>
          <w:bCs/>
        </w:rPr>
        <w:t>水温监测数据报送表</w:t>
      </w:r>
    </w:p>
    <w:tbl>
      <w:tblPr>
        <w:tblStyle w:val="affb"/>
        <w:tblW w:w="9067" w:type="dxa"/>
        <w:tblLook w:val="04A0"/>
      </w:tblPr>
      <w:tblGrid>
        <w:gridCol w:w="956"/>
        <w:gridCol w:w="1024"/>
        <w:gridCol w:w="974"/>
        <w:gridCol w:w="975"/>
        <w:gridCol w:w="975"/>
        <w:gridCol w:w="975"/>
        <w:gridCol w:w="975"/>
        <w:gridCol w:w="2213"/>
      </w:tblGrid>
      <w:tr w:rsidR="00DB150B" w:rsidRPr="00DB150B" w:rsidTr="00990CFB">
        <w:tc>
          <w:tcPr>
            <w:tcW w:w="1980" w:type="dxa"/>
            <w:gridSpan w:val="2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 w:hint="eastAsia"/>
                <w:szCs w:val="21"/>
              </w:rPr>
              <w:t>电站名称</w:t>
            </w:r>
          </w:p>
        </w:tc>
        <w:tc>
          <w:tcPr>
            <w:tcW w:w="7087" w:type="dxa"/>
            <w:gridSpan w:val="6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 w:hint="eastAsia"/>
                <w:szCs w:val="21"/>
              </w:rPr>
              <w:t>××电站</w:t>
            </w:r>
          </w:p>
        </w:tc>
      </w:tr>
      <w:tr w:rsidR="00DB150B" w:rsidRPr="00DB150B" w:rsidTr="00990CFB">
        <w:tc>
          <w:tcPr>
            <w:tcW w:w="1980" w:type="dxa"/>
            <w:gridSpan w:val="2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 w:hint="eastAsia"/>
                <w:szCs w:val="21"/>
              </w:rPr>
              <w:t>监测时间</w:t>
            </w:r>
          </w:p>
        </w:tc>
        <w:tc>
          <w:tcPr>
            <w:tcW w:w="7087" w:type="dxa"/>
            <w:gridSpan w:val="6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 w:hint="eastAsia"/>
                <w:szCs w:val="21"/>
              </w:rPr>
              <w:t>年月</w:t>
            </w:r>
          </w:p>
        </w:tc>
      </w:tr>
      <w:tr w:rsidR="00DB150B" w:rsidRPr="00DB150B" w:rsidTr="00990CFB">
        <w:tc>
          <w:tcPr>
            <w:tcW w:w="1980" w:type="dxa"/>
            <w:gridSpan w:val="2"/>
            <w:vMerge w:val="restart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874" w:type="dxa"/>
            <w:gridSpan w:val="5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 w:hint="eastAsia"/>
                <w:szCs w:val="21"/>
              </w:rPr>
              <w:t>垂向水温（</w:t>
            </w:r>
            <w:r w:rsidRPr="00B91519">
              <w:rPr>
                <w:rFonts w:asciiTheme="minorEastAsia" w:hAnsiTheme="minorEastAsia" w:cs="宋体" w:hint="eastAsia"/>
                <w:szCs w:val="21"/>
              </w:rPr>
              <w:t>℃</w:t>
            </w:r>
            <w:r w:rsidRPr="00B91519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</w:tc>
        <w:tc>
          <w:tcPr>
            <w:tcW w:w="2213" w:type="dxa"/>
            <w:vMerge w:val="restart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 w:hint="eastAsia"/>
                <w:szCs w:val="21"/>
              </w:rPr>
              <w:t>下泄水温（</w:t>
            </w:r>
            <w:r w:rsidRPr="00B91519">
              <w:rPr>
                <w:rFonts w:asciiTheme="minorEastAsia" w:hAnsiTheme="minorEastAsia" w:cs="宋体" w:hint="eastAsia"/>
                <w:szCs w:val="21"/>
              </w:rPr>
              <w:t>℃</w:t>
            </w:r>
            <w:r w:rsidRPr="00B91519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</w:tc>
      </w:tr>
      <w:tr w:rsidR="00DB150B" w:rsidRPr="00DB150B" w:rsidTr="00990CFB">
        <w:tc>
          <w:tcPr>
            <w:tcW w:w="1980" w:type="dxa"/>
            <w:gridSpan w:val="2"/>
            <w:vMerge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74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/>
                <w:szCs w:val="21"/>
              </w:rPr>
              <w:t>1#</w:t>
            </w:r>
          </w:p>
        </w:tc>
        <w:tc>
          <w:tcPr>
            <w:tcW w:w="975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/>
                <w:szCs w:val="21"/>
              </w:rPr>
              <w:t>2#</w:t>
            </w:r>
          </w:p>
        </w:tc>
        <w:tc>
          <w:tcPr>
            <w:tcW w:w="975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/>
                <w:szCs w:val="21"/>
              </w:rPr>
              <w:t>3#</w:t>
            </w:r>
          </w:p>
        </w:tc>
        <w:tc>
          <w:tcPr>
            <w:tcW w:w="975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/>
                <w:szCs w:val="21"/>
              </w:rPr>
              <w:t>4#</w:t>
            </w:r>
          </w:p>
        </w:tc>
        <w:tc>
          <w:tcPr>
            <w:tcW w:w="975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/>
                <w:szCs w:val="21"/>
              </w:rPr>
              <w:t>……</w:t>
            </w:r>
          </w:p>
        </w:tc>
        <w:tc>
          <w:tcPr>
            <w:tcW w:w="2213" w:type="dxa"/>
            <w:vMerge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B150B" w:rsidRPr="00DB150B" w:rsidTr="00990CFB">
        <w:tc>
          <w:tcPr>
            <w:tcW w:w="956" w:type="dxa"/>
            <w:vMerge w:val="restart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/>
                <w:szCs w:val="21"/>
              </w:rPr>
              <w:t>1</w:t>
            </w:r>
            <w:r w:rsidRPr="00B91519">
              <w:rPr>
                <w:rFonts w:asciiTheme="minorEastAsia" w:hAnsiTheme="minorEastAsia" w:cs="Times New Roman" w:hint="eastAsia"/>
                <w:szCs w:val="21"/>
              </w:rPr>
              <w:t>日</w:t>
            </w:r>
          </w:p>
        </w:tc>
        <w:tc>
          <w:tcPr>
            <w:tcW w:w="1024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/>
                <w:szCs w:val="21"/>
              </w:rPr>
              <w:t>8</w:t>
            </w:r>
            <w:r w:rsidRPr="00B91519">
              <w:rPr>
                <w:rFonts w:asciiTheme="minorEastAsia" w:hAnsiTheme="minorEastAsia" w:cs="Times New Roman" w:hint="eastAsia"/>
                <w:szCs w:val="21"/>
              </w:rPr>
              <w:t>时</w:t>
            </w:r>
          </w:p>
        </w:tc>
        <w:tc>
          <w:tcPr>
            <w:tcW w:w="974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</w:pPr>
            <w:r w:rsidRPr="00B91519"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  <w:t>15.0</w:t>
            </w:r>
          </w:p>
        </w:tc>
        <w:tc>
          <w:tcPr>
            <w:tcW w:w="975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</w:pPr>
            <w:r w:rsidRPr="00B91519"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  <w:t>14.8</w:t>
            </w:r>
          </w:p>
        </w:tc>
        <w:tc>
          <w:tcPr>
            <w:tcW w:w="975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</w:pPr>
            <w:r w:rsidRPr="00B91519"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  <w:t>14.8</w:t>
            </w:r>
          </w:p>
        </w:tc>
        <w:tc>
          <w:tcPr>
            <w:tcW w:w="975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</w:pPr>
            <w:r w:rsidRPr="00B91519"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  <w:t>13.5</w:t>
            </w:r>
          </w:p>
        </w:tc>
        <w:tc>
          <w:tcPr>
            <w:tcW w:w="975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13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</w:pPr>
            <w:r w:rsidRPr="00B91519"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  <w:t>13.8</w:t>
            </w:r>
          </w:p>
        </w:tc>
      </w:tr>
      <w:tr w:rsidR="00DB150B" w:rsidRPr="00DB150B" w:rsidTr="00990CFB">
        <w:tc>
          <w:tcPr>
            <w:tcW w:w="956" w:type="dxa"/>
            <w:vMerge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24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/>
                <w:szCs w:val="21"/>
              </w:rPr>
              <w:t>20</w:t>
            </w:r>
            <w:r w:rsidRPr="00B91519">
              <w:rPr>
                <w:rFonts w:asciiTheme="minorEastAsia" w:hAnsiTheme="minorEastAsia" w:cs="Times New Roman" w:hint="eastAsia"/>
                <w:szCs w:val="21"/>
              </w:rPr>
              <w:t>时</w:t>
            </w:r>
          </w:p>
        </w:tc>
        <w:tc>
          <w:tcPr>
            <w:tcW w:w="974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</w:pPr>
            <w:r w:rsidRPr="00B91519"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  <w:t>14.9</w:t>
            </w:r>
          </w:p>
        </w:tc>
        <w:tc>
          <w:tcPr>
            <w:tcW w:w="975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</w:pPr>
            <w:r w:rsidRPr="00B91519"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  <w:t>14.8</w:t>
            </w:r>
          </w:p>
        </w:tc>
        <w:tc>
          <w:tcPr>
            <w:tcW w:w="975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</w:pPr>
            <w:r w:rsidRPr="00B91519"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  <w:t>14.5</w:t>
            </w:r>
          </w:p>
        </w:tc>
        <w:tc>
          <w:tcPr>
            <w:tcW w:w="975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</w:pPr>
            <w:r w:rsidRPr="00B91519"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  <w:t>13.2</w:t>
            </w:r>
          </w:p>
        </w:tc>
        <w:tc>
          <w:tcPr>
            <w:tcW w:w="975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13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</w:pPr>
            <w:r w:rsidRPr="00B91519"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  <w:t>13.4</w:t>
            </w:r>
          </w:p>
        </w:tc>
      </w:tr>
      <w:tr w:rsidR="00DB150B" w:rsidRPr="00DB150B" w:rsidTr="00990CFB">
        <w:tc>
          <w:tcPr>
            <w:tcW w:w="956" w:type="dxa"/>
            <w:vMerge w:val="restart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/>
                <w:szCs w:val="21"/>
              </w:rPr>
              <w:t>2</w:t>
            </w:r>
            <w:r w:rsidRPr="00B91519">
              <w:rPr>
                <w:rFonts w:asciiTheme="minorEastAsia" w:hAnsiTheme="minorEastAsia" w:cs="Times New Roman" w:hint="eastAsia"/>
                <w:szCs w:val="21"/>
              </w:rPr>
              <w:t>日</w:t>
            </w:r>
          </w:p>
        </w:tc>
        <w:tc>
          <w:tcPr>
            <w:tcW w:w="1024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/>
                <w:szCs w:val="21"/>
              </w:rPr>
              <w:t>8</w:t>
            </w:r>
            <w:r w:rsidRPr="00B91519">
              <w:rPr>
                <w:rFonts w:asciiTheme="minorEastAsia" w:hAnsiTheme="minorEastAsia" w:cs="Times New Roman" w:hint="eastAsia"/>
                <w:szCs w:val="21"/>
              </w:rPr>
              <w:t>时</w:t>
            </w:r>
          </w:p>
        </w:tc>
        <w:tc>
          <w:tcPr>
            <w:tcW w:w="974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</w:pPr>
          </w:p>
        </w:tc>
        <w:tc>
          <w:tcPr>
            <w:tcW w:w="975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</w:pPr>
          </w:p>
        </w:tc>
        <w:tc>
          <w:tcPr>
            <w:tcW w:w="975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</w:pPr>
          </w:p>
        </w:tc>
        <w:tc>
          <w:tcPr>
            <w:tcW w:w="975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</w:pPr>
          </w:p>
        </w:tc>
        <w:tc>
          <w:tcPr>
            <w:tcW w:w="975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13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</w:pPr>
          </w:p>
        </w:tc>
      </w:tr>
      <w:tr w:rsidR="00DB150B" w:rsidRPr="00DB150B" w:rsidTr="00990CFB">
        <w:tc>
          <w:tcPr>
            <w:tcW w:w="956" w:type="dxa"/>
            <w:vMerge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24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/>
                <w:szCs w:val="21"/>
              </w:rPr>
              <w:t>20</w:t>
            </w:r>
            <w:r w:rsidRPr="00B91519">
              <w:rPr>
                <w:rFonts w:asciiTheme="minorEastAsia" w:hAnsiTheme="minorEastAsia" w:cs="Times New Roman" w:hint="eastAsia"/>
                <w:szCs w:val="21"/>
              </w:rPr>
              <w:t>时</w:t>
            </w:r>
          </w:p>
        </w:tc>
        <w:tc>
          <w:tcPr>
            <w:tcW w:w="974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</w:pPr>
          </w:p>
        </w:tc>
        <w:tc>
          <w:tcPr>
            <w:tcW w:w="975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</w:pPr>
          </w:p>
        </w:tc>
        <w:tc>
          <w:tcPr>
            <w:tcW w:w="975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</w:pPr>
          </w:p>
        </w:tc>
        <w:tc>
          <w:tcPr>
            <w:tcW w:w="975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</w:pPr>
          </w:p>
        </w:tc>
        <w:tc>
          <w:tcPr>
            <w:tcW w:w="975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13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</w:pPr>
          </w:p>
        </w:tc>
      </w:tr>
      <w:tr w:rsidR="00DB150B" w:rsidRPr="00DB150B" w:rsidTr="00990CFB">
        <w:tc>
          <w:tcPr>
            <w:tcW w:w="1980" w:type="dxa"/>
            <w:gridSpan w:val="2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/>
                <w:szCs w:val="21"/>
              </w:rPr>
              <w:t>……</w:t>
            </w:r>
          </w:p>
        </w:tc>
        <w:tc>
          <w:tcPr>
            <w:tcW w:w="974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75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75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75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75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13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B150B" w:rsidRPr="00DB150B" w:rsidTr="00990CFB">
        <w:tc>
          <w:tcPr>
            <w:tcW w:w="956" w:type="dxa"/>
            <w:vMerge w:val="restart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/>
                <w:szCs w:val="21"/>
              </w:rPr>
              <w:t>30</w:t>
            </w:r>
            <w:r w:rsidRPr="00B91519">
              <w:rPr>
                <w:rFonts w:asciiTheme="minorEastAsia" w:hAnsiTheme="minorEastAsia" w:cs="Times New Roman" w:hint="eastAsia"/>
                <w:szCs w:val="21"/>
              </w:rPr>
              <w:t>日</w:t>
            </w:r>
          </w:p>
        </w:tc>
        <w:tc>
          <w:tcPr>
            <w:tcW w:w="1024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/>
                <w:szCs w:val="21"/>
              </w:rPr>
              <w:t>8</w:t>
            </w:r>
            <w:r w:rsidRPr="00B91519">
              <w:rPr>
                <w:rFonts w:asciiTheme="minorEastAsia" w:hAnsiTheme="minorEastAsia" w:cs="Times New Roman" w:hint="eastAsia"/>
                <w:szCs w:val="21"/>
              </w:rPr>
              <w:t>时</w:t>
            </w:r>
          </w:p>
        </w:tc>
        <w:tc>
          <w:tcPr>
            <w:tcW w:w="974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75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75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75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75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13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B150B" w:rsidRPr="00DB150B" w:rsidTr="00990CFB">
        <w:tc>
          <w:tcPr>
            <w:tcW w:w="956" w:type="dxa"/>
            <w:vMerge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24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/>
                <w:szCs w:val="21"/>
              </w:rPr>
              <w:t>20</w:t>
            </w:r>
            <w:r w:rsidRPr="00B91519">
              <w:rPr>
                <w:rFonts w:asciiTheme="minorEastAsia" w:hAnsiTheme="minorEastAsia" w:cs="Times New Roman" w:hint="eastAsia"/>
                <w:szCs w:val="21"/>
              </w:rPr>
              <w:t>时</w:t>
            </w:r>
          </w:p>
        </w:tc>
        <w:tc>
          <w:tcPr>
            <w:tcW w:w="974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75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75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75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75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13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B150B" w:rsidRPr="00DB150B" w:rsidTr="00990CFB">
        <w:tc>
          <w:tcPr>
            <w:tcW w:w="956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 w:hint="eastAsia"/>
                <w:szCs w:val="21"/>
              </w:rPr>
              <w:t>说明</w:t>
            </w:r>
          </w:p>
        </w:tc>
        <w:tc>
          <w:tcPr>
            <w:tcW w:w="1024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87" w:type="dxa"/>
            <w:gridSpan w:val="6"/>
          </w:tcPr>
          <w:p w:rsidR="00DB150B" w:rsidRPr="00B91519" w:rsidRDefault="00B02A39" w:rsidP="00080437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 w:hint="eastAsia"/>
                <w:szCs w:val="21"/>
              </w:rPr>
              <w:t>所有水库的下泄水温，季调节及以上调节能力水库还需包含垂向水温监测</w:t>
            </w:r>
          </w:p>
        </w:tc>
      </w:tr>
    </w:tbl>
    <w:p w:rsidR="00B00C6D" w:rsidRDefault="00B02A39" w:rsidP="00C170AD">
      <w:pPr>
        <w:spacing w:line="360" w:lineRule="auto"/>
        <w:rPr>
          <w:rStyle w:val="afa"/>
          <w:rFonts w:ascii="黑体" w:eastAsia="黑体" w:hAnsi="仿宋" w:cs="Times New Roman"/>
          <w:b w:val="0"/>
          <w:iCs/>
          <w:kern w:val="0"/>
          <w:sz w:val="28"/>
          <w:szCs w:val="28"/>
        </w:rPr>
      </w:pPr>
      <w:r w:rsidRPr="00B91519">
        <w:rPr>
          <w:rFonts w:asciiTheme="minorEastAsia" w:hAnsiTheme="minorEastAsia" w:hint="eastAsia"/>
          <w:szCs w:val="21"/>
        </w:rPr>
        <w:t>采集方式与频次：通过程序，每日上报一组水温监测数据。</w:t>
      </w:r>
      <w:r w:rsidR="00B00C6D">
        <w:rPr>
          <w:rStyle w:val="afa"/>
          <w:bCs w:val="0"/>
        </w:rPr>
        <w:br w:type="page"/>
      </w:r>
    </w:p>
    <w:p w:rsidR="00DB150B" w:rsidRPr="00B00C6D" w:rsidRDefault="00DB150B" w:rsidP="00B00C6D">
      <w:pPr>
        <w:pStyle w:val="affa"/>
        <w:spacing w:beforeLines="0" w:afterLines="0"/>
        <w:rPr>
          <w:rStyle w:val="afa"/>
          <w:bCs/>
        </w:rPr>
      </w:pPr>
      <w:r w:rsidRPr="00B00C6D">
        <w:rPr>
          <w:rStyle w:val="afa"/>
          <w:bCs/>
        </w:rPr>
        <w:lastRenderedPageBreak/>
        <w:t>表</w:t>
      </w:r>
      <w:r w:rsidRPr="00B00C6D">
        <w:rPr>
          <w:rStyle w:val="afa"/>
          <w:rFonts w:hint="eastAsia"/>
          <w:bCs/>
        </w:rPr>
        <w:t>1</w:t>
      </w:r>
      <w:r w:rsidR="007D0130" w:rsidRPr="00B00C6D">
        <w:rPr>
          <w:rStyle w:val="afa"/>
          <w:rFonts w:hint="eastAsia"/>
          <w:bCs/>
        </w:rPr>
        <w:t>6</w:t>
      </w:r>
      <w:r w:rsidRPr="00B00C6D">
        <w:rPr>
          <w:rStyle w:val="afa"/>
          <w:rFonts w:hint="eastAsia"/>
          <w:bCs/>
        </w:rPr>
        <w:t>××水电厂</w:t>
      </w:r>
      <w:r w:rsidRPr="00B00C6D">
        <w:rPr>
          <w:rStyle w:val="afa"/>
          <w:bCs/>
        </w:rPr>
        <w:t>水质监测数据报送表</w:t>
      </w:r>
    </w:p>
    <w:tbl>
      <w:tblPr>
        <w:tblStyle w:val="affb"/>
        <w:tblW w:w="9069" w:type="dxa"/>
        <w:tblLook w:val="04A0"/>
      </w:tblPr>
      <w:tblGrid>
        <w:gridCol w:w="975"/>
        <w:gridCol w:w="1572"/>
        <w:gridCol w:w="1087"/>
        <w:gridCol w:w="1087"/>
        <w:gridCol w:w="1087"/>
        <w:gridCol w:w="1087"/>
        <w:gridCol w:w="1087"/>
        <w:gridCol w:w="1087"/>
      </w:tblGrid>
      <w:tr w:rsidR="00DB150B" w:rsidRPr="00DB150B" w:rsidTr="00990CFB">
        <w:tc>
          <w:tcPr>
            <w:tcW w:w="2547" w:type="dxa"/>
            <w:gridSpan w:val="2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91519">
              <w:rPr>
                <w:rFonts w:asciiTheme="minorEastAsia" w:hAnsiTheme="minorEastAsia" w:hint="eastAsia"/>
                <w:szCs w:val="21"/>
              </w:rPr>
              <w:t>电站名称</w:t>
            </w:r>
          </w:p>
        </w:tc>
        <w:tc>
          <w:tcPr>
            <w:tcW w:w="6522" w:type="dxa"/>
            <w:gridSpan w:val="6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91519">
              <w:rPr>
                <w:rFonts w:asciiTheme="minorEastAsia" w:hAnsiTheme="minorEastAsia" w:cs="Times New Roman" w:hint="eastAsia"/>
                <w:szCs w:val="21"/>
              </w:rPr>
              <w:t>××</w:t>
            </w:r>
            <w:r w:rsidRPr="00B91519">
              <w:rPr>
                <w:rFonts w:asciiTheme="minorEastAsia" w:hAnsiTheme="minorEastAsia" w:hint="eastAsia"/>
                <w:szCs w:val="21"/>
              </w:rPr>
              <w:t>电站</w:t>
            </w:r>
          </w:p>
        </w:tc>
      </w:tr>
      <w:tr w:rsidR="00DB150B" w:rsidRPr="00DB150B" w:rsidTr="00990CFB">
        <w:tc>
          <w:tcPr>
            <w:tcW w:w="2547" w:type="dxa"/>
            <w:gridSpan w:val="2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91519">
              <w:rPr>
                <w:rFonts w:asciiTheme="minorEastAsia" w:hAnsiTheme="minorEastAsia" w:hint="eastAsia"/>
                <w:szCs w:val="21"/>
              </w:rPr>
              <w:t>监测时间</w:t>
            </w:r>
          </w:p>
        </w:tc>
        <w:tc>
          <w:tcPr>
            <w:tcW w:w="6522" w:type="dxa"/>
            <w:gridSpan w:val="6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91519">
              <w:rPr>
                <w:rFonts w:asciiTheme="minorEastAsia" w:hAnsiTheme="minorEastAsia" w:hint="eastAsia"/>
                <w:szCs w:val="21"/>
              </w:rPr>
              <w:t>年</w:t>
            </w:r>
          </w:p>
        </w:tc>
      </w:tr>
      <w:tr w:rsidR="00DB150B" w:rsidRPr="00DB150B" w:rsidTr="00990CFB">
        <w:tc>
          <w:tcPr>
            <w:tcW w:w="2547" w:type="dxa"/>
            <w:gridSpan w:val="2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91519">
              <w:rPr>
                <w:rFonts w:asciiTheme="minorEastAsia" w:hAnsiTheme="minorEastAsia" w:hint="eastAsia"/>
                <w:szCs w:val="21"/>
              </w:rPr>
              <w:t>监测指标</w:t>
            </w:r>
          </w:p>
        </w:tc>
        <w:tc>
          <w:tcPr>
            <w:tcW w:w="1087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91519">
              <w:rPr>
                <w:rFonts w:asciiTheme="minorEastAsia" w:hAnsiTheme="minorEastAsia" w:hint="eastAsia"/>
                <w:szCs w:val="21"/>
              </w:rPr>
              <w:t>氨氮</w:t>
            </w:r>
          </w:p>
        </w:tc>
        <w:tc>
          <w:tcPr>
            <w:tcW w:w="1087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91519">
              <w:rPr>
                <w:rFonts w:asciiTheme="minorEastAsia" w:hAnsiTheme="minorEastAsia"/>
                <w:szCs w:val="21"/>
              </w:rPr>
              <w:t>COD</w:t>
            </w:r>
          </w:p>
        </w:tc>
        <w:tc>
          <w:tcPr>
            <w:tcW w:w="1087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91519">
              <w:rPr>
                <w:rFonts w:asciiTheme="minorEastAsia" w:hAnsiTheme="minorEastAsia"/>
                <w:szCs w:val="21"/>
              </w:rPr>
              <w:t>BOD</w:t>
            </w:r>
            <w:r w:rsidRPr="00B91519">
              <w:rPr>
                <w:rFonts w:asciiTheme="minorEastAsia" w:hAnsiTheme="minorEastAsia"/>
                <w:szCs w:val="21"/>
                <w:vertAlign w:val="subscript"/>
              </w:rPr>
              <w:t>5</w:t>
            </w:r>
          </w:p>
        </w:tc>
        <w:tc>
          <w:tcPr>
            <w:tcW w:w="1087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91519">
              <w:rPr>
                <w:rFonts w:asciiTheme="minorEastAsia" w:hAnsiTheme="minorEastAsia" w:hint="eastAsia"/>
                <w:szCs w:val="21"/>
              </w:rPr>
              <w:t>总氮</w:t>
            </w:r>
          </w:p>
        </w:tc>
        <w:tc>
          <w:tcPr>
            <w:tcW w:w="1087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91519">
              <w:rPr>
                <w:rFonts w:asciiTheme="minorEastAsia" w:hAnsiTheme="minorEastAsia" w:hint="eastAsia"/>
                <w:szCs w:val="21"/>
              </w:rPr>
              <w:t>总磷</w:t>
            </w:r>
          </w:p>
        </w:tc>
        <w:tc>
          <w:tcPr>
            <w:tcW w:w="1087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91519">
              <w:rPr>
                <w:rFonts w:asciiTheme="minorEastAsia" w:hAnsiTheme="minorEastAsia" w:hint="eastAsia"/>
                <w:szCs w:val="21"/>
              </w:rPr>
              <w:t>高锰酸盐指数</w:t>
            </w:r>
          </w:p>
        </w:tc>
      </w:tr>
      <w:tr w:rsidR="00DB150B" w:rsidRPr="00DB150B" w:rsidTr="00990CFB">
        <w:tc>
          <w:tcPr>
            <w:tcW w:w="2547" w:type="dxa"/>
            <w:gridSpan w:val="2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91519">
              <w:rPr>
                <w:rFonts w:asciiTheme="minorEastAsia" w:hAnsiTheme="minorEastAsia" w:hint="eastAsia"/>
                <w:szCs w:val="21"/>
              </w:rPr>
              <w:t>单位</w:t>
            </w:r>
          </w:p>
        </w:tc>
        <w:tc>
          <w:tcPr>
            <w:tcW w:w="6522" w:type="dxa"/>
            <w:gridSpan w:val="6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91519">
              <w:rPr>
                <w:rFonts w:asciiTheme="minorEastAsia" w:hAnsiTheme="minorEastAsia"/>
                <w:szCs w:val="21"/>
              </w:rPr>
              <w:t>mg/L</w:t>
            </w:r>
          </w:p>
        </w:tc>
      </w:tr>
      <w:tr w:rsidR="00DB150B" w:rsidRPr="00DB150B" w:rsidTr="00990CFB">
        <w:tc>
          <w:tcPr>
            <w:tcW w:w="975" w:type="dxa"/>
            <w:vMerge w:val="restart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91519">
              <w:rPr>
                <w:rFonts w:asciiTheme="minorEastAsia" w:hAnsiTheme="minorEastAsia" w:hint="eastAsia"/>
                <w:szCs w:val="21"/>
              </w:rPr>
              <w:t>丰水期</w:t>
            </w:r>
          </w:p>
        </w:tc>
        <w:tc>
          <w:tcPr>
            <w:tcW w:w="1572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91519">
              <w:rPr>
                <w:rFonts w:asciiTheme="minorEastAsia" w:hAnsiTheme="minorEastAsia" w:hint="eastAsia"/>
                <w:szCs w:val="21"/>
              </w:rPr>
              <w:t>断面</w:t>
            </w:r>
            <w:r w:rsidRPr="00B91519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087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/>
                <w:color w:val="943634"/>
                <w:szCs w:val="21"/>
                <w:u w:val="single"/>
              </w:rPr>
            </w:pPr>
            <w:r w:rsidRPr="00B91519">
              <w:rPr>
                <w:rFonts w:asciiTheme="minorEastAsia" w:hAnsiTheme="minorEastAsia"/>
                <w:color w:val="943634"/>
                <w:szCs w:val="21"/>
                <w:u w:val="single"/>
              </w:rPr>
              <w:t>0.82</w:t>
            </w:r>
          </w:p>
        </w:tc>
        <w:tc>
          <w:tcPr>
            <w:tcW w:w="1087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/>
                <w:color w:val="943634"/>
                <w:szCs w:val="21"/>
                <w:u w:val="single"/>
              </w:rPr>
            </w:pPr>
            <w:r w:rsidRPr="00B91519">
              <w:rPr>
                <w:rFonts w:asciiTheme="minorEastAsia" w:hAnsiTheme="minorEastAsia"/>
                <w:color w:val="943634"/>
                <w:szCs w:val="21"/>
                <w:u w:val="single"/>
              </w:rPr>
              <w:t>12.0</w:t>
            </w:r>
          </w:p>
        </w:tc>
        <w:tc>
          <w:tcPr>
            <w:tcW w:w="1087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/>
                <w:color w:val="943634"/>
                <w:szCs w:val="21"/>
                <w:u w:val="single"/>
              </w:rPr>
            </w:pPr>
            <w:r w:rsidRPr="00B91519">
              <w:rPr>
                <w:rFonts w:asciiTheme="minorEastAsia" w:hAnsiTheme="minorEastAsia"/>
                <w:color w:val="943634"/>
                <w:szCs w:val="21"/>
                <w:u w:val="single"/>
              </w:rPr>
              <w:t>3.4</w:t>
            </w:r>
          </w:p>
        </w:tc>
        <w:tc>
          <w:tcPr>
            <w:tcW w:w="1087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/>
                <w:color w:val="943634"/>
                <w:szCs w:val="21"/>
                <w:u w:val="single"/>
              </w:rPr>
            </w:pPr>
            <w:r w:rsidRPr="00B91519">
              <w:rPr>
                <w:rFonts w:asciiTheme="minorEastAsia" w:hAnsiTheme="minorEastAsia"/>
                <w:color w:val="943634"/>
                <w:szCs w:val="21"/>
                <w:u w:val="single"/>
              </w:rPr>
              <w:t>0.63</w:t>
            </w:r>
          </w:p>
        </w:tc>
        <w:tc>
          <w:tcPr>
            <w:tcW w:w="1087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/>
                <w:color w:val="943634"/>
                <w:szCs w:val="21"/>
                <w:u w:val="single"/>
              </w:rPr>
            </w:pPr>
            <w:r w:rsidRPr="00B91519">
              <w:rPr>
                <w:rFonts w:asciiTheme="minorEastAsia" w:hAnsiTheme="minorEastAsia"/>
                <w:color w:val="943634"/>
                <w:szCs w:val="21"/>
                <w:u w:val="single"/>
              </w:rPr>
              <w:t>0.23</w:t>
            </w:r>
          </w:p>
        </w:tc>
        <w:tc>
          <w:tcPr>
            <w:tcW w:w="1087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/>
                <w:color w:val="943634"/>
                <w:szCs w:val="21"/>
                <w:u w:val="single"/>
              </w:rPr>
            </w:pPr>
            <w:r w:rsidRPr="00B91519">
              <w:rPr>
                <w:rFonts w:asciiTheme="minorEastAsia" w:hAnsiTheme="minorEastAsia"/>
                <w:color w:val="943634"/>
                <w:szCs w:val="21"/>
                <w:u w:val="single"/>
              </w:rPr>
              <w:t>3.4</w:t>
            </w:r>
          </w:p>
        </w:tc>
      </w:tr>
      <w:tr w:rsidR="00DB150B" w:rsidRPr="00DB150B" w:rsidTr="00990CFB">
        <w:tc>
          <w:tcPr>
            <w:tcW w:w="975" w:type="dxa"/>
            <w:vMerge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72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91519">
              <w:rPr>
                <w:rFonts w:asciiTheme="minorEastAsia" w:hAnsiTheme="minorEastAsia" w:hint="eastAsia"/>
                <w:szCs w:val="21"/>
              </w:rPr>
              <w:t>断面</w:t>
            </w:r>
            <w:r w:rsidRPr="00B91519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087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7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7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7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7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7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B150B" w:rsidRPr="00DB150B" w:rsidTr="00990CFB">
        <w:tc>
          <w:tcPr>
            <w:tcW w:w="975" w:type="dxa"/>
            <w:vMerge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72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91519">
              <w:rPr>
                <w:rFonts w:asciiTheme="minorEastAsia" w:hAnsiTheme="minorEastAsia"/>
                <w:szCs w:val="21"/>
              </w:rPr>
              <w:t>……</w:t>
            </w:r>
          </w:p>
        </w:tc>
        <w:tc>
          <w:tcPr>
            <w:tcW w:w="1087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7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7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7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7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7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B150B" w:rsidRPr="00DB150B" w:rsidTr="00990CFB">
        <w:tc>
          <w:tcPr>
            <w:tcW w:w="975" w:type="dxa"/>
            <w:vMerge w:val="restart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91519">
              <w:rPr>
                <w:rFonts w:asciiTheme="minorEastAsia" w:hAnsiTheme="minorEastAsia" w:hint="eastAsia"/>
                <w:szCs w:val="21"/>
              </w:rPr>
              <w:t>平水期</w:t>
            </w:r>
          </w:p>
        </w:tc>
        <w:tc>
          <w:tcPr>
            <w:tcW w:w="1572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91519">
              <w:rPr>
                <w:rFonts w:asciiTheme="minorEastAsia" w:hAnsiTheme="minorEastAsia" w:hint="eastAsia"/>
                <w:szCs w:val="21"/>
              </w:rPr>
              <w:t>断面</w:t>
            </w:r>
            <w:r w:rsidRPr="00B91519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087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7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7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7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7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7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B150B" w:rsidRPr="00DB150B" w:rsidTr="00990CFB">
        <w:tc>
          <w:tcPr>
            <w:tcW w:w="975" w:type="dxa"/>
            <w:vMerge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72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91519">
              <w:rPr>
                <w:rFonts w:asciiTheme="minorEastAsia" w:hAnsiTheme="minorEastAsia" w:hint="eastAsia"/>
                <w:szCs w:val="21"/>
              </w:rPr>
              <w:t>断面</w:t>
            </w:r>
            <w:r w:rsidRPr="00B91519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087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7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7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7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7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7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B150B" w:rsidRPr="00DB150B" w:rsidTr="00990CFB">
        <w:tc>
          <w:tcPr>
            <w:tcW w:w="975" w:type="dxa"/>
            <w:vMerge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72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91519">
              <w:rPr>
                <w:rFonts w:asciiTheme="minorEastAsia" w:hAnsiTheme="minorEastAsia"/>
                <w:szCs w:val="21"/>
              </w:rPr>
              <w:t>……</w:t>
            </w:r>
          </w:p>
        </w:tc>
        <w:tc>
          <w:tcPr>
            <w:tcW w:w="1087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7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7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7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7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7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B150B" w:rsidRPr="00DB150B" w:rsidTr="00990CFB">
        <w:tc>
          <w:tcPr>
            <w:tcW w:w="975" w:type="dxa"/>
            <w:vMerge w:val="restart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91519">
              <w:rPr>
                <w:rFonts w:asciiTheme="minorEastAsia" w:hAnsiTheme="minorEastAsia" w:hint="eastAsia"/>
                <w:szCs w:val="21"/>
              </w:rPr>
              <w:t>枯水期</w:t>
            </w:r>
          </w:p>
        </w:tc>
        <w:tc>
          <w:tcPr>
            <w:tcW w:w="1572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91519">
              <w:rPr>
                <w:rFonts w:asciiTheme="minorEastAsia" w:hAnsiTheme="minorEastAsia" w:hint="eastAsia"/>
                <w:szCs w:val="21"/>
              </w:rPr>
              <w:t>断面</w:t>
            </w:r>
            <w:r w:rsidRPr="00B91519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087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7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7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7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7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7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B150B" w:rsidRPr="00DB150B" w:rsidTr="00990CFB">
        <w:tc>
          <w:tcPr>
            <w:tcW w:w="975" w:type="dxa"/>
            <w:vMerge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72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91519">
              <w:rPr>
                <w:rFonts w:asciiTheme="minorEastAsia" w:hAnsiTheme="minorEastAsia" w:hint="eastAsia"/>
                <w:szCs w:val="21"/>
              </w:rPr>
              <w:t>断面</w:t>
            </w:r>
            <w:r w:rsidRPr="00B91519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087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7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7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7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7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7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B150B" w:rsidRPr="00DB150B" w:rsidTr="00990CFB">
        <w:tc>
          <w:tcPr>
            <w:tcW w:w="975" w:type="dxa"/>
            <w:vMerge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72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91519">
              <w:rPr>
                <w:rFonts w:asciiTheme="minorEastAsia" w:hAnsiTheme="minorEastAsia"/>
                <w:szCs w:val="21"/>
              </w:rPr>
              <w:t>……</w:t>
            </w:r>
          </w:p>
        </w:tc>
        <w:tc>
          <w:tcPr>
            <w:tcW w:w="1087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7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7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7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7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7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DB150B" w:rsidRDefault="00B02A39" w:rsidP="00DB150B">
      <w:pPr>
        <w:spacing w:line="360" w:lineRule="auto"/>
        <w:rPr>
          <w:rFonts w:asciiTheme="minorEastAsia" w:hAnsiTheme="minorEastAsia"/>
          <w:szCs w:val="21"/>
        </w:rPr>
      </w:pPr>
      <w:r w:rsidRPr="00B91519">
        <w:rPr>
          <w:rFonts w:asciiTheme="minorEastAsia" w:hAnsiTheme="minorEastAsia" w:hint="eastAsia"/>
          <w:szCs w:val="21"/>
        </w:rPr>
        <w:t>采集方式与频次：通过网页，由人工每季度或每个水期（丰、平、枯期）填报一次水质监测数据。</w:t>
      </w:r>
    </w:p>
    <w:p w:rsidR="00B00C6D" w:rsidRPr="00B91519" w:rsidRDefault="00B00C6D" w:rsidP="00DB150B">
      <w:pPr>
        <w:spacing w:line="360" w:lineRule="auto"/>
        <w:rPr>
          <w:rFonts w:asciiTheme="minorEastAsia" w:hAnsiTheme="minorEastAsia"/>
          <w:szCs w:val="21"/>
        </w:rPr>
      </w:pPr>
    </w:p>
    <w:p w:rsidR="00DB150B" w:rsidRPr="00B00C6D" w:rsidRDefault="00DB150B" w:rsidP="00B00C6D">
      <w:pPr>
        <w:pStyle w:val="affa"/>
        <w:spacing w:beforeLines="0" w:afterLines="0"/>
        <w:rPr>
          <w:rStyle w:val="afa"/>
          <w:bCs/>
        </w:rPr>
      </w:pPr>
      <w:r w:rsidRPr="00B00C6D">
        <w:rPr>
          <w:rStyle w:val="afa"/>
          <w:bCs/>
        </w:rPr>
        <w:t>表1</w:t>
      </w:r>
      <w:r w:rsidR="007D0130" w:rsidRPr="00B00C6D">
        <w:rPr>
          <w:rStyle w:val="afa"/>
          <w:rFonts w:hint="eastAsia"/>
          <w:bCs/>
        </w:rPr>
        <w:t>7</w:t>
      </w:r>
      <w:r w:rsidRPr="00B00C6D">
        <w:rPr>
          <w:rStyle w:val="afa"/>
          <w:rFonts w:hint="eastAsia"/>
          <w:bCs/>
        </w:rPr>
        <w:t>××水电厂</w:t>
      </w:r>
      <w:r w:rsidRPr="00B00C6D">
        <w:rPr>
          <w:rStyle w:val="afa"/>
          <w:bCs/>
        </w:rPr>
        <w:t>水生生态监测数据报送表</w:t>
      </w:r>
    </w:p>
    <w:tbl>
      <w:tblPr>
        <w:tblStyle w:val="affb"/>
        <w:tblW w:w="5000" w:type="pct"/>
        <w:tblLook w:val="04A0"/>
      </w:tblPr>
      <w:tblGrid>
        <w:gridCol w:w="2148"/>
        <w:gridCol w:w="1099"/>
        <w:gridCol w:w="1099"/>
        <w:gridCol w:w="1099"/>
        <w:gridCol w:w="1099"/>
        <w:gridCol w:w="1099"/>
        <w:gridCol w:w="1643"/>
      </w:tblGrid>
      <w:tr w:rsidR="00DB150B" w:rsidRPr="00DB150B" w:rsidTr="00990CFB">
        <w:tc>
          <w:tcPr>
            <w:tcW w:w="2124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91519">
              <w:rPr>
                <w:rFonts w:asciiTheme="minorEastAsia" w:hAnsiTheme="minorEastAsia" w:hint="eastAsia"/>
                <w:szCs w:val="21"/>
              </w:rPr>
              <w:t>电站名称</w:t>
            </w:r>
          </w:p>
        </w:tc>
        <w:tc>
          <w:tcPr>
            <w:tcW w:w="7060" w:type="dxa"/>
            <w:gridSpan w:val="6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91519">
              <w:rPr>
                <w:rFonts w:asciiTheme="minorEastAsia" w:hAnsiTheme="minorEastAsia" w:cs="Times New Roman" w:hint="eastAsia"/>
                <w:szCs w:val="21"/>
              </w:rPr>
              <w:t>××</w:t>
            </w:r>
            <w:r w:rsidRPr="00B91519">
              <w:rPr>
                <w:rFonts w:asciiTheme="minorEastAsia" w:hAnsiTheme="minorEastAsia" w:hint="eastAsia"/>
                <w:szCs w:val="21"/>
              </w:rPr>
              <w:t>电站</w:t>
            </w:r>
          </w:p>
        </w:tc>
      </w:tr>
      <w:tr w:rsidR="00DB150B" w:rsidRPr="00DB150B" w:rsidTr="00990CFB">
        <w:tc>
          <w:tcPr>
            <w:tcW w:w="2124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91519">
              <w:rPr>
                <w:rFonts w:asciiTheme="minorEastAsia" w:hAnsiTheme="minorEastAsia" w:hint="eastAsia"/>
                <w:szCs w:val="21"/>
              </w:rPr>
              <w:t>监测时间</w:t>
            </w:r>
          </w:p>
        </w:tc>
        <w:tc>
          <w:tcPr>
            <w:tcW w:w="7060" w:type="dxa"/>
            <w:gridSpan w:val="6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91519">
              <w:rPr>
                <w:rFonts w:asciiTheme="minorEastAsia" w:hAnsiTheme="minorEastAsia" w:hint="eastAsia"/>
                <w:szCs w:val="21"/>
              </w:rPr>
              <w:t>年月日</w:t>
            </w:r>
          </w:p>
        </w:tc>
      </w:tr>
      <w:tr w:rsidR="00DB150B" w:rsidRPr="00DB150B" w:rsidTr="00990CFB">
        <w:tc>
          <w:tcPr>
            <w:tcW w:w="2124" w:type="dxa"/>
            <w:vMerge w:val="restart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91519">
              <w:rPr>
                <w:rFonts w:asciiTheme="minorEastAsia" w:hAnsiTheme="minorEastAsia" w:hint="eastAsia"/>
                <w:szCs w:val="21"/>
              </w:rPr>
              <w:t>监测指标</w:t>
            </w:r>
          </w:p>
        </w:tc>
        <w:tc>
          <w:tcPr>
            <w:tcW w:w="7060" w:type="dxa"/>
            <w:gridSpan w:val="6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91519">
              <w:rPr>
                <w:rFonts w:asciiTheme="minorEastAsia" w:hAnsiTheme="minorEastAsia" w:hint="eastAsia"/>
                <w:szCs w:val="21"/>
              </w:rPr>
              <w:t>渔获物</w:t>
            </w:r>
          </w:p>
        </w:tc>
      </w:tr>
      <w:tr w:rsidR="00DB150B" w:rsidRPr="00DB150B" w:rsidTr="00990CFB">
        <w:tc>
          <w:tcPr>
            <w:tcW w:w="2124" w:type="dxa"/>
            <w:vMerge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7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91519">
              <w:rPr>
                <w:rFonts w:asciiTheme="minorEastAsia" w:hAnsiTheme="minorEastAsia" w:hint="eastAsia"/>
                <w:szCs w:val="21"/>
              </w:rPr>
              <w:t>种类</w:t>
            </w:r>
          </w:p>
        </w:tc>
        <w:tc>
          <w:tcPr>
            <w:tcW w:w="1087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91519">
              <w:rPr>
                <w:rFonts w:asciiTheme="minorEastAsia" w:hAnsiTheme="minorEastAsia" w:hint="eastAsia"/>
                <w:szCs w:val="21"/>
              </w:rPr>
              <w:t>数量（尾）</w:t>
            </w:r>
          </w:p>
        </w:tc>
        <w:tc>
          <w:tcPr>
            <w:tcW w:w="1087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91519">
              <w:rPr>
                <w:rFonts w:asciiTheme="minorEastAsia" w:hAnsiTheme="minorEastAsia" w:hint="eastAsia"/>
                <w:szCs w:val="21"/>
              </w:rPr>
              <w:t>体长（</w:t>
            </w:r>
            <w:r w:rsidRPr="00B91519">
              <w:rPr>
                <w:rFonts w:asciiTheme="minorEastAsia" w:hAnsiTheme="minorEastAsia"/>
                <w:szCs w:val="21"/>
              </w:rPr>
              <w:t>cm</w:t>
            </w:r>
            <w:r w:rsidRPr="00B91519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087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91519">
              <w:rPr>
                <w:rFonts w:asciiTheme="minorEastAsia" w:hAnsiTheme="minorEastAsia" w:hint="eastAsia"/>
                <w:szCs w:val="21"/>
              </w:rPr>
              <w:t>体重（</w:t>
            </w:r>
            <w:r w:rsidRPr="00B91519">
              <w:rPr>
                <w:rFonts w:asciiTheme="minorEastAsia" w:hAnsiTheme="minorEastAsia"/>
                <w:szCs w:val="21"/>
              </w:rPr>
              <w:t>g</w:t>
            </w:r>
            <w:r w:rsidRPr="00B91519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087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91519">
              <w:rPr>
                <w:rFonts w:asciiTheme="minorEastAsia" w:hAnsiTheme="minorEastAsia" w:hint="eastAsia"/>
                <w:szCs w:val="21"/>
              </w:rPr>
              <w:t>性腺发育期</w:t>
            </w:r>
          </w:p>
        </w:tc>
        <w:tc>
          <w:tcPr>
            <w:tcW w:w="1625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91519">
              <w:rPr>
                <w:rFonts w:asciiTheme="minorEastAsia" w:hAnsiTheme="minorEastAsia" w:hint="eastAsia"/>
                <w:szCs w:val="21"/>
              </w:rPr>
              <w:t>早期资源量和种类</w:t>
            </w:r>
          </w:p>
        </w:tc>
      </w:tr>
      <w:tr w:rsidR="00DB150B" w:rsidRPr="00DB150B" w:rsidTr="00990CFB">
        <w:tc>
          <w:tcPr>
            <w:tcW w:w="2124" w:type="dxa"/>
            <w:vMerge w:val="restart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91519">
              <w:rPr>
                <w:rFonts w:asciiTheme="minorEastAsia" w:hAnsiTheme="minorEastAsia" w:hint="eastAsia"/>
                <w:szCs w:val="21"/>
              </w:rPr>
              <w:t>断面</w:t>
            </w:r>
            <w:r w:rsidRPr="00B91519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087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/>
                <w:color w:val="7030A0"/>
                <w:szCs w:val="21"/>
                <w:u w:val="single"/>
              </w:rPr>
            </w:pPr>
            <w:r w:rsidRPr="00B91519">
              <w:rPr>
                <w:rFonts w:asciiTheme="minorEastAsia" w:hAnsiTheme="minorEastAsia" w:hint="eastAsia"/>
                <w:color w:val="7030A0"/>
                <w:szCs w:val="21"/>
                <w:u w:val="single"/>
              </w:rPr>
              <w:t>种类</w:t>
            </w:r>
            <w:r w:rsidRPr="00B91519">
              <w:rPr>
                <w:rFonts w:asciiTheme="minorEastAsia" w:hAnsiTheme="minorEastAsia"/>
                <w:color w:val="7030A0"/>
                <w:szCs w:val="21"/>
                <w:u w:val="single"/>
              </w:rPr>
              <w:t>1</w:t>
            </w:r>
          </w:p>
        </w:tc>
        <w:tc>
          <w:tcPr>
            <w:tcW w:w="1087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/>
                <w:color w:val="943634"/>
                <w:szCs w:val="21"/>
                <w:u w:val="single"/>
              </w:rPr>
            </w:pPr>
            <w:r w:rsidRPr="00B91519">
              <w:rPr>
                <w:rFonts w:asciiTheme="minorEastAsia" w:hAnsiTheme="minorEastAsia"/>
                <w:color w:val="943634"/>
                <w:szCs w:val="21"/>
                <w:u w:val="single"/>
              </w:rPr>
              <w:t>4</w:t>
            </w:r>
          </w:p>
        </w:tc>
        <w:tc>
          <w:tcPr>
            <w:tcW w:w="1087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/>
                <w:color w:val="943634"/>
                <w:szCs w:val="21"/>
                <w:u w:val="single"/>
              </w:rPr>
            </w:pPr>
            <w:r w:rsidRPr="00B91519">
              <w:rPr>
                <w:rFonts w:asciiTheme="minorEastAsia" w:hAnsiTheme="minorEastAsia"/>
                <w:color w:val="943634"/>
                <w:szCs w:val="21"/>
                <w:u w:val="single"/>
              </w:rPr>
              <w:t>3~6</w:t>
            </w:r>
          </w:p>
        </w:tc>
        <w:tc>
          <w:tcPr>
            <w:tcW w:w="1087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/>
                <w:color w:val="943634"/>
                <w:szCs w:val="21"/>
                <w:u w:val="single"/>
              </w:rPr>
            </w:pPr>
            <w:r w:rsidRPr="00B91519">
              <w:rPr>
                <w:rFonts w:asciiTheme="minorEastAsia" w:hAnsiTheme="minorEastAsia"/>
                <w:color w:val="943634"/>
                <w:szCs w:val="21"/>
                <w:u w:val="single"/>
              </w:rPr>
              <w:t>68.0</w:t>
            </w:r>
          </w:p>
        </w:tc>
        <w:tc>
          <w:tcPr>
            <w:tcW w:w="1087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/>
                <w:color w:val="7030A0"/>
                <w:szCs w:val="21"/>
                <w:u w:val="single"/>
              </w:rPr>
            </w:pPr>
            <w:r w:rsidRPr="00B91519">
              <w:rPr>
                <w:rFonts w:asciiTheme="minorEastAsia" w:hAnsiTheme="minorEastAsia" w:hint="eastAsia"/>
                <w:color w:val="7030A0"/>
                <w:szCs w:val="21"/>
                <w:u w:val="single"/>
              </w:rPr>
              <w:t>阶段</w:t>
            </w:r>
          </w:p>
        </w:tc>
        <w:tc>
          <w:tcPr>
            <w:tcW w:w="1625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/>
                <w:color w:val="7030A0"/>
                <w:szCs w:val="21"/>
                <w:u w:val="single"/>
              </w:rPr>
            </w:pPr>
            <w:r w:rsidRPr="00B91519">
              <w:rPr>
                <w:rFonts w:asciiTheme="minorEastAsia" w:hAnsiTheme="minorEastAsia" w:hint="eastAsia"/>
                <w:color w:val="7030A0"/>
                <w:szCs w:val="21"/>
                <w:u w:val="single"/>
              </w:rPr>
              <w:t>种类、成色、规模和卵苗汛</w:t>
            </w:r>
          </w:p>
        </w:tc>
      </w:tr>
      <w:tr w:rsidR="00DB150B" w:rsidRPr="00DB150B" w:rsidTr="00990CFB">
        <w:tc>
          <w:tcPr>
            <w:tcW w:w="2124" w:type="dxa"/>
            <w:vMerge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7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/>
                <w:color w:val="7030A0"/>
                <w:szCs w:val="21"/>
                <w:u w:val="single"/>
              </w:rPr>
            </w:pPr>
            <w:r w:rsidRPr="00B91519">
              <w:rPr>
                <w:rFonts w:asciiTheme="minorEastAsia" w:hAnsiTheme="minorEastAsia" w:hint="eastAsia"/>
                <w:color w:val="7030A0"/>
                <w:szCs w:val="21"/>
                <w:u w:val="single"/>
              </w:rPr>
              <w:t>种类</w:t>
            </w:r>
            <w:r w:rsidRPr="00B91519">
              <w:rPr>
                <w:rFonts w:asciiTheme="minorEastAsia" w:hAnsiTheme="minorEastAsia"/>
                <w:color w:val="7030A0"/>
                <w:szCs w:val="21"/>
                <w:u w:val="single"/>
              </w:rPr>
              <w:t>2</w:t>
            </w:r>
          </w:p>
        </w:tc>
        <w:tc>
          <w:tcPr>
            <w:tcW w:w="1087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/>
                <w:color w:val="943634"/>
                <w:szCs w:val="21"/>
                <w:u w:val="single"/>
              </w:rPr>
            </w:pPr>
            <w:r w:rsidRPr="00B91519">
              <w:rPr>
                <w:rFonts w:asciiTheme="minorEastAsia" w:hAnsiTheme="minorEastAsia"/>
                <w:color w:val="943634"/>
                <w:szCs w:val="21"/>
                <w:u w:val="single"/>
              </w:rPr>
              <w:t>3</w:t>
            </w:r>
          </w:p>
        </w:tc>
        <w:tc>
          <w:tcPr>
            <w:tcW w:w="1087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/>
                <w:color w:val="943634"/>
                <w:szCs w:val="21"/>
                <w:u w:val="single"/>
              </w:rPr>
            </w:pPr>
            <w:r w:rsidRPr="00B91519">
              <w:rPr>
                <w:rFonts w:asciiTheme="minorEastAsia" w:hAnsiTheme="minorEastAsia"/>
                <w:color w:val="943634"/>
                <w:szCs w:val="21"/>
                <w:u w:val="single"/>
              </w:rPr>
              <w:t>3~5</w:t>
            </w:r>
          </w:p>
        </w:tc>
        <w:tc>
          <w:tcPr>
            <w:tcW w:w="1087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/>
                <w:color w:val="943634"/>
                <w:szCs w:val="21"/>
                <w:u w:val="single"/>
              </w:rPr>
            </w:pPr>
            <w:r w:rsidRPr="00B91519">
              <w:rPr>
                <w:rFonts w:asciiTheme="minorEastAsia" w:hAnsiTheme="minorEastAsia"/>
                <w:color w:val="943634"/>
                <w:szCs w:val="21"/>
                <w:u w:val="single"/>
              </w:rPr>
              <w:t>95.0</w:t>
            </w:r>
          </w:p>
        </w:tc>
        <w:tc>
          <w:tcPr>
            <w:tcW w:w="1087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/>
                <w:color w:val="7030A0"/>
                <w:szCs w:val="21"/>
                <w:u w:val="single"/>
              </w:rPr>
            </w:pPr>
            <w:r w:rsidRPr="00B91519">
              <w:rPr>
                <w:rFonts w:asciiTheme="minorEastAsia" w:hAnsiTheme="minorEastAsia" w:hint="eastAsia"/>
                <w:color w:val="7030A0"/>
                <w:szCs w:val="21"/>
                <w:u w:val="single"/>
              </w:rPr>
              <w:t>阶段</w:t>
            </w:r>
          </w:p>
        </w:tc>
        <w:tc>
          <w:tcPr>
            <w:tcW w:w="1625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/>
                <w:color w:val="7030A0"/>
                <w:szCs w:val="21"/>
                <w:u w:val="single"/>
              </w:rPr>
            </w:pPr>
            <w:r w:rsidRPr="00B91519">
              <w:rPr>
                <w:rFonts w:asciiTheme="minorEastAsia" w:hAnsiTheme="minorEastAsia" w:hint="eastAsia"/>
                <w:color w:val="7030A0"/>
                <w:szCs w:val="21"/>
                <w:u w:val="single"/>
              </w:rPr>
              <w:t>种类、成色、规模和卵苗汛</w:t>
            </w:r>
          </w:p>
        </w:tc>
      </w:tr>
      <w:tr w:rsidR="00DB150B" w:rsidRPr="00DB150B" w:rsidTr="00990CFB">
        <w:tc>
          <w:tcPr>
            <w:tcW w:w="2124" w:type="dxa"/>
            <w:vMerge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7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91519">
              <w:rPr>
                <w:rFonts w:asciiTheme="minorEastAsia" w:hAnsiTheme="minorEastAsia"/>
                <w:szCs w:val="21"/>
              </w:rPr>
              <w:t>……</w:t>
            </w:r>
          </w:p>
        </w:tc>
        <w:tc>
          <w:tcPr>
            <w:tcW w:w="1087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7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7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7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5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B150B" w:rsidRPr="00DB150B" w:rsidTr="00990CFB">
        <w:tc>
          <w:tcPr>
            <w:tcW w:w="2124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91519">
              <w:rPr>
                <w:rFonts w:asciiTheme="minorEastAsia" w:hAnsiTheme="minorEastAsia" w:hint="eastAsia"/>
                <w:szCs w:val="21"/>
              </w:rPr>
              <w:t>断面</w:t>
            </w:r>
            <w:r w:rsidRPr="00B91519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087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7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7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7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7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5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B150B" w:rsidRPr="00DB150B" w:rsidTr="00990CFB">
        <w:tc>
          <w:tcPr>
            <w:tcW w:w="2124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91519">
              <w:rPr>
                <w:rFonts w:asciiTheme="minorEastAsia" w:hAnsiTheme="minorEastAsia"/>
                <w:szCs w:val="21"/>
              </w:rPr>
              <w:t>……</w:t>
            </w:r>
          </w:p>
        </w:tc>
        <w:tc>
          <w:tcPr>
            <w:tcW w:w="1087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7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7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7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7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5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DB150B" w:rsidRDefault="00B02A39" w:rsidP="00DB150B">
      <w:pPr>
        <w:spacing w:line="360" w:lineRule="auto"/>
        <w:rPr>
          <w:rFonts w:asciiTheme="minorEastAsia" w:hAnsiTheme="minorEastAsia"/>
          <w:szCs w:val="21"/>
        </w:rPr>
      </w:pPr>
      <w:r w:rsidRPr="00B91519">
        <w:rPr>
          <w:rFonts w:asciiTheme="minorEastAsia" w:hAnsiTheme="minorEastAsia" w:hint="eastAsia"/>
          <w:szCs w:val="21"/>
        </w:rPr>
        <w:t>采集方式与频次：通过网页，至少每年由人工填报一次数据。</w:t>
      </w:r>
    </w:p>
    <w:p w:rsidR="00A45502" w:rsidRPr="00B91519" w:rsidRDefault="00A45502" w:rsidP="00DB150B">
      <w:pPr>
        <w:spacing w:line="360" w:lineRule="auto"/>
        <w:rPr>
          <w:rFonts w:asciiTheme="minorEastAsia" w:hAnsiTheme="minorEastAsia"/>
          <w:szCs w:val="21"/>
        </w:rPr>
      </w:pPr>
    </w:p>
    <w:p w:rsidR="00B00C6D" w:rsidRDefault="00B00C6D">
      <w:pPr>
        <w:widowControl/>
        <w:jc w:val="left"/>
        <w:rPr>
          <w:rStyle w:val="afa"/>
          <w:rFonts w:ascii="黑体" w:eastAsia="黑体" w:hAnsi="仿宋" w:cs="Times New Roman"/>
          <w:b w:val="0"/>
          <w:iCs/>
          <w:kern w:val="0"/>
          <w:sz w:val="28"/>
          <w:szCs w:val="28"/>
        </w:rPr>
      </w:pPr>
      <w:r>
        <w:rPr>
          <w:rStyle w:val="afa"/>
          <w:bCs w:val="0"/>
        </w:rPr>
        <w:br w:type="page"/>
      </w:r>
    </w:p>
    <w:p w:rsidR="00DB150B" w:rsidRPr="00B00C6D" w:rsidRDefault="00DB150B" w:rsidP="00B00C6D">
      <w:pPr>
        <w:pStyle w:val="affa"/>
        <w:spacing w:beforeLines="0" w:afterLines="0"/>
        <w:rPr>
          <w:rStyle w:val="afa"/>
          <w:bCs/>
        </w:rPr>
      </w:pPr>
      <w:r w:rsidRPr="00B00C6D">
        <w:rPr>
          <w:rStyle w:val="afa"/>
          <w:bCs/>
        </w:rPr>
        <w:lastRenderedPageBreak/>
        <w:t>表1</w:t>
      </w:r>
      <w:r w:rsidR="007D0130" w:rsidRPr="00B00C6D">
        <w:rPr>
          <w:rStyle w:val="afa"/>
          <w:rFonts w:hint="eastAsia"/>
          <w:bCs/>
        </w:rPr>
        <w:t>8</w:t>
      </w:r>
      <w:r w:rsidRPr="00B00C6D">
        <w:rPr>
          <w:rStyle w:val="afa"/>
          <w:rFonts w:hint="eastAsia"/>
          <w:bCs/>
        </w:rPr>
        <w:t>××水电厂</w:t>
      </w:r>
      <w:r w:rsidRPr="00B00C6D">
        <w:rPr>
          <w:rStyle w:val="afa"/>
          <w:bCs/>
        </w:rPr>
        <w:t>渣场</w:t>
      </w:r>
      <w:r w:rsidRPr="00B00C6D">
        <w:rPr>
          <w:rStyle w:val="afa"/>
          <w:rFonts w:hint="eastAsia"/>
          <w:bCs/>
        </w:rPr>
        <w:t>监测数据</w:t>
      </w:r>
    </w:p>
    <w:tbl>
      <w:tblPr>
        <w:tblStyle w:val="affb"/>
        <w:tblW w:w="9286" w:type="dxa"/>
        <w:tblLook w:val="04A0"/>
      </w:tblPr>
      <w:tblGrid>
        <w:gridCol w:w="1266"/>
        <w:gridCol w:w="2563"/>
        <w:gridCol w:w="2563"/>
        <w:gridCol w:w="2894"/>
      </w:tblGrid>
      <w:tr w:rsidR="00DB150B" w:rsidRPr="00DB150B" w:rsidTr="00990CFB">
        <w:tc>
          <w:tcPr>
            <w:tcW w:w="1266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91519">
              <w:rPr>
                <w:rFonts w:asciiTheme="minorEastAsia" w:hAnsiTheme="minorEastAsia" w:hint="eastAsia"/>
                <w:szCs w:val="21"/>
              </w:rPr>
              <w:t>电站名称</w:t>
            </w:r>
          </w:p>
        </w:tc>
        <w:tc>
          <w:tcPr>
            <w:tcW w:w="8020" w:type="dxa"/>
            <w:gridSpan w:val="3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91519">
              <w:rPr>
                <w:rFonts w:asciiTheme="minorEastAsia" w:hAnsiTheme="minorEastAsia"/>
                <w:szCs w:val="21"/>
              </w:rPr>
              <w:t>**</w:t>
            </w:r>
            <w:r w:rsidRPr="00B91519">
              <w:rPr>
                <w:rFonts w:asciiTheme="minorEastAsia" w:hAnsiTheme="minorEastAsia" w:hint="eastAsia"/>
                <w:szCs w:val="21"/>
              </w:rPr>
              <w:t>电站</w:t>
            </w:r>
          </w:p>
        </w:tc>
      </w:tr>
      <w:tr w:rsidR="00DB150B" w:rsidRPr="00DB150B" w:rsidTr="00990CFB">
        <w:tc>
          <w:tcPr>
            <w:tcW w:w="1266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63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91519">
              <w:rPr>
                <w:rFonts w:asciiTheme="minorEastAsia" w:hAnsiTheme="minorEastAsia" w:hint="eastAsia"/>
                <w:szCs w:val="21"/>
              </w:rPr>
              <w:t>渣场</w:t>
            </w:r>
            <w:r w:rsidRPr="00B91519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2563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91519">
              <w:rPr>
                <w:rFonts w:asciiTheme="minorEastAsia" w:hAnsiTheme="minorEastAsia" w:hint="eastAsia"/>
                <w:szCs w:val="21"/>
              </w:rPr>
              <w:t>渣场</w:t>
            </w:r>
            <w:r w:rsidRPr="00B91519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2894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91519">
              <w:rPr>
                <w:rFonts w:asciiTheme="minorEastAsia" w:hAnsiTheme="minorEastAsia"/>
                <w:szCs w:val="21"/>
              </w:rPr>
              <w:t>......</w:t>
            </w:r>
          </w:p>
        </w:tc>
      </w:tr>
      <w:tr w:rsidR="00DB150B" w:rsidRPr="00DB150B" w:rsidTr="00990CFB">
        <w:tc>
          <w:tcPr>
            <w:tcW w:w="1266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91519">
              <w:rPr>
                <w:rFonts w:asciiTheme="minorEastAsia" w:hAnsiTheme="minorEastAsia" w:hint="eastAsia"/>
                <w:szCs w:val="21"/>
              </w:rPr>
              <w:t>位置</w:t>
            </w:r>
          </w:p>
        </w:tc>
        <w:tc>
          <w:tcPr>
            <w:tcW w:w="2563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63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94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B150B" w:rsidRPr="00DB150B" w:rsidTr="00990CFB">
        <w:tc>
          <w:tcPr>
            <w:tcW w:w="1266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91519">
              <w:rPr>
                <w:rFonts w:asciiTheme="minorEastAsia" w:hAnsiTheme="minorEastAsia" w:hint="eastAsia"/>
                <w:szCs w:val="21"/>
              </w:rPr>
              <w:t>监测时间</w:t>
            </w:r>
          </w:p>
        </w:tc>
        <w:tc>
          <w:tcPr>
            <w:tcW w:w="2563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91519">
              <w:rPr>
                <w:rFonts w:asciiTheme="minorEastAsia" w:hAnsiTheme="minorEastAsia" w:hint="eastAsia"/>
                <w:szCs w:val="21"/>
              </w:rPr>
              <w:t>年月日</w:t>
            </w:r>
          </w:p>
        </w:tc>
        <w:tc>
          <w:tcPr>
            <w:tcW w:w="2563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91519">
              <w:rPr>
                <w:rFonts w:asciiTheme="minorEastAsia" w:hAnsiTheme="minorEastAsia" w:hint="eastAsia"/>
                <w:szCs w:val="21"/>
              </w:rPr>
              <w:t>年月日</w:t>
            </w:r>
          </w:p>
        </w:tc>
        <w:tc>
          <w:tcPr>
            <w:tcW w:w="2894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91519">
              <w:rPr>
                <w:rFonts w:asciiTheme="minorEastAsia" w:hAnsiTheme="minorEastAsia" w:hint="eastAsia"/>
                <w:szCs w:val="21"/>
              </w:rPr>
              <w:t>年月日</w:t>
            </w:r>
          </w:p>
        </w:tc>
      </w:tr>
      <w:tr w:rsidR="00DB150B" w:rsidRPr="00DB150B" w:rsidTr="00990CFB">
        <w:tc>
          <w:tcPr>
            <w:tcW w:w="1266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91519">
              <w:rPr>
                <w:rFonts w:asciiTheme="minorEastAsia" w:hAnsiTheme="minorEastAsia" w:hint="eastAsia"/>
                <w:szCs w:val="21"/>
              </w:rPr>
              <w:t>堆渣量</w:t>
            </w:r>
          </w:p>
        </w:tc>
        <w:tc>
          <w:tcPr>
            <w:tcW w:w="2563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63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94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B150B" w:rsidRPr="00DB150B" w:rsidTr="00990CFB">
        <w:tc>
          <w:tcPr>
            <w:tcW w:w="1266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91519">
              <w:rPr>
                <w:rFonts w:asciiTheme="minorEastAsia" w:hAnsiTheme="minorEastAsia" w:hint="eastAsia"/>
                <w:szCs w:val="21"/>
              </w:rPr>
              <w:t>导排水措施运行情况</w:t>
            </w:r>
          </w:p>
        </w:tc>
        <w:tc>
          <w:tcPr>
            <w:tcW w:w="2563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91519">
              <w:rPr>
                <w:rFonts w:asciiTheme="minorEastAsia" w:hAnsiTheme="minorEastAsia" w:hint="eastAsia"/>
                <w:szCs w:val="21"/>
              </w:rPr>
              <w:t>正常、设施变形（损坏位置）、其它非正常情况</w:t>
            </w:r>
          </w:p>
        </w:tc>
        <w:tc>
          <w:tcPr>
            <w:tcW w:w="2563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94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B150B" w:rsidRPr="00DB150B" w:rsidTr="00990CFB">
        <w:tc>
          <w:tcPr>
            <w:tcW w:w="1266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91519">
              <w:rPr>
                <w:rFonts w:asciiTheme="minorEastAsia" w:hAnsiTheme="minorEastAsia" w:hint="eastAsia"/>
                <w:szCs w:val="21"/>
              </w:rPr>
              <w:t>拦挡设施运行情况</w:t>
            </w:r>
          </w:p>
        </w:tc>
        <w:tc>
          <w:tcPr>
            <w:tcW w:w="2563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91519">
              <w:rPr>
                <w:rFonts w:asciiTheme="minorEastAsia" w:hAnsiTheme="minorEastAsia" w:hint="eastAsia"/>
                <w:szCs w:val="21"/>
              </w:rPr>
              <w:t>正常、设施变形（损坏位置）、其它非正常情况</w:t>
            </w:r>
          </w:p>
        </w:tc>
        <w:tc>
          <w:tcPr>
            <w:tcW w:w="2563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94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B150B" w:rsidRPr="00DB150B" w:rsidTr="00990CFB">
        <w:tc>
          <w:tcPr>
            <w:tcW w:w="1266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91519">
              <w:rPr>
                <w:rFonts w:asciiTheme="minorEastAsia" w:hAnsiTheme="minorEastAsia" w:hint="eastAsia"/>
                <w:szCs w:val="21"/>
              </w:rPr>
              <w:t>护坡措施</w:t>
            </w:r>
          </w:p>
        </w:tc>
        <w:tc>
          <w:tcPr>
            <w:tcW w:w="2563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91519">
              <w:rPr>
                <w:rFonts w:asciiTheme="minorEastAsia" w:hAnsiTheme="minorEastAsia" w:hint="eastAsia"/>
                <w:szCs w:val="21"/>
              </w:rPr>
              <w:t>正常、设施变形（损坏位置）、其它非正常情况</w:t>
            </w:r>
          </w:p>
        </w:tc>
        <w:tc>
          <w:tcPr>
            <w:tcW w:w="2563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94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B150B" w:rsidRPr="00DB150B" w:rsidTr="00990CFB">
        <w:tc>
          <w:tcPr>
            <w:tcW w:w="1266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91519">
              <w:rPr>
                <w:rFonts w:asciiTheme="minorEastAsia" w:hAnsiTheme="minorEastAsia" w:hint="eastAsia"/>
                <w:szCs w:val="21"/>
              </w:rPr>
              <w:t>植被设施</w:t>
            </w:r>
          </w:p>
        </w:tc>
        <w:tc>
          <w:tcPr>
            <w:tcW w:w="2563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91519">
              <w:rPr>
                <w:rFonts w:asciiTheme="minorEastAsia" w:hAnsiTheme="minorEastAsia" w:hint="eastAsia"/>
                <w:szCs w:val="21"/>
              </w:rPr>
              <w:t>正常、部分损坏（损坏位置）</w:t>
            </w:r>
          </w:p>
        </w:tc>
        <w:tc>
          <w:tcPr>
            <w:tcW w:w="2563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94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B150B" w:rsidRPr="00DB150B" w:rsidTr="00990CFB">
        <w:tc>
          <w:tcPr>
            <w:tcW w:w="1266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91519">
              <w:rPr>
                <w:rFonts w:asciiTheme="minorEastAsia" w:hAnsiTheme="minorEastAsia" w:hint="eastAsia"/>
                <w:szCs w:val="21"/>
              </w:rPr>
              <w:t>渣场稳定性（变形、沉降）</w:t>
            </w:r>
          </w:p>
        </w:tc>
        <w:tc>
          <w:tcPr>
            <w:tcW w:w="2563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91519">
              <w:rPr>
                <w:rFonts w:asciiTheme="minorEastAsia" w:hAnsiTheme="minorEastAsia" w:hint="eastAsia"/>
                <w:szCs w:val="21"/>
              </w:rPr>
              <w:t>稳定、变形、沉降（位置）</w:t>
            </w:r>
          </w:p>
        </w:tc>
        <w:tc>
          <w:tcPr>
            <w:tcW w:w="2563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94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B150B" w:rsidRPr="00DB150B" w:rsidTr="00990CFB">
        <w:tc>
          <w:tcPr>
            <w:tcW w:w="1266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91519">
              <w:rPr>
                <w:rFonts w:asciiTheme="minorEastAsia" w:hAnsiTheme="minorEastAsia" w:hint="eastAsia"/>
                <w:szCs w:val="21"/>
              </w:rPr>
              <w:t>渣场水土流失量</w:t>
            </w:r>
          </w:p>
        </w:tc>
        <w:tc>
          <w:tcPr>
            <w:tcW w:w="2563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91519">
              <w:rPr>
                <w:rFonts w:asciiTheme="minorEastAsia" w:hAnsiTheme="minorEastAsia" w:hint="eastAsia"/>
                <w:szCs w:val="21"/>
              </w:rPr>
              <w:t>多少吨</w:t>
            </w:r>
          </w:p>
        </w:tc>
        <w:tc>
          <w:tcPr>
            <w:tcW w:w="2563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94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DB150B" w:rsidRDefault="00B02A39" w:rsidP="00DB150B">
      <w:pPr>
        <w:spacing w:line="360" w:lineRule="auto"/>
        <w:rPr>
          <w:rFonts w:asciiTheme="minorEastAsia" w:hAnsiTheme="minorEastAsia"/>
          <w:szCs w:val="21"/>
        </w:rPr>
      </w:pPr>
      <w:r w:rsidRPr="00B91519">
        <w:rPr>
          <w:rFonts w:asciiTheme="minorEastAsia" w:hAnsiTheme="minorEastAsia" w:hint="eastAsia"/>
          <w:szCs w:val="21"/>
        </w:rPr>
        <w:t>采集方式与频次：通过网页，由人工汛前汛后各填报一次监测数据。</w:t>
      </w:r>
    </w:p>
    <w:p w:rsidR="00B00C6D" w:rsidRPr="00B91519" w:rsidRDefault="00B00C6D" w:rsidP="00DB150B">
      <w:pPr>
        <w:spacing w:line="360" w:lineRule="auto"/>
        <w:rPr>
          <w:rFonts w:asciiTheme="minorEastAsia" w:hAnsiTheme="minorEastAsia"/>
          <w:szCs w:val="21"/>
        </w:rPr>
      </w:pPr>
    </w:p>
    <w:p w:rsidR="00DB150B" w:rsidRPr="00B00C6D" w:rsidRDefault="00DB150B" w:rsidP="00B00C6D">
      <w:pPr>
        <w:pStyle w:val="affa"/>
        <w:spacing w:beforeLines="0" w:afterLines="0"/>
        <w:rPr>
          <w:rStyle w:val="afa"/>
          <w:bCs/>
        </w:rPr>
      </w:pPr>
      <w:r w:rsidRPr="00B00C6D">
        <w:rPr>
          <w:rStyle w:val="afa"/>
          <w:bCs/>
        </w:rPr>
        <w:t>表</w:t>
      </w:r>
      <w:r w:rsidR="007D0130" w:rsidRPr="00B00C6D">
        <w:rPr>
          <w:rStyle w:val="afa"/>
          <w:rFonts w:hint="eastAsia"/>
          <w:bCs/>
        </w:rPr>
        <w:t>19</w:t>
      </w:r>
      <w:r w:rsidRPr="00B00C6D">
        <w:rPr>
          <w:rStyle w:val="afa"/>
          <w:rFonts w:hint="eastAsia"/>
          <w:bCs/>
        </w:rPr>
        <w:t>××水电厂</w:t>
      </w:r>
      <w:r w:rsidRPr="00B00C6D">
        <w:rPr>
          <w:rStyle w:val="afa"/>
          <w:bCs/>
        </w:rPr>
        <w:t>分层取水设施运行监测数据报送表</w:t>
      </w:r>
    </w:p>
    <w:tbl>
      <w:tblPr>
        <w:tblStyle w:val="affb"/>
        <w:tblW w:w="9286" w:type="dxa"/>
        <w:tblLook w:val="04A0"/>
      </w:tblPr>
      <w:tblGrid>
        <w:gridCol w:w="941"/>
        <w:gridCol w:w="723"/>
        <w:gridCol w:w="1878"/>
        <w:gridCol w:w="1436"/>
        <w:gridCol w:w="1436"/>
        <w:gridCol w:w="1436"/>
        <w:gridCol w:w="1436"/>
      </w:tblGrid>
      <w:tr w:rsidR="00DB150B" w:rsidRPr="004874AF" w:rsidTr="00990CFB">
        <w:tc>
          <w:tcPr>
            <w:tcW w:w="941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 w:hint="eastAsia"/>
                <w:szCs w:val="21"/>
              </w:rPr>
              <w:t>电站名称</w:t>
            </w:r>
          </w:p>
        </w:tc>
        <w:tc>
          <w:tcPr>
            <w:tcW w:w="8345" w:type="dxa"/>
            <w:gridSpan w:val="6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/>
                <w:szCs w:val="21"/>
              </w:rPr>
              <w:t>**</w:t>
            </w:r>
            <w:r w:rsidRPr="00B91519">
              <w:rPr>
                <w:rFonts w:asciiTheme="minorEastAsia" w:hAnsiTheme="minorEastAsia" w:cs="Times New Roman" w:hint="eastAsia"/>
                <w:szCs w:val="21"/>
              </w:rPr>
              <w:t>电站</w:t>
            </w:r>
          </w:p>
        </w:tc>
      </w:tr>
      <w:tr w:rsidR="00DB150B" w:rsidRPr="004874AF" w:rsidTr="00990CFB">
        <w:tc>
          <w:tcPr>
            <w:tcW w:w="941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 w:hint="eastAsia"/>
                <w:szCs w:val="21"/>
              </w:rPr>
              <w:t>时间</w:t>
            </w:r>
          </w:p>
        </w:tc>
        <w:tc>
          <w:tcPr>
            <w:tcW w:w="8345" w:type="dxa"/>
            <w:gridSpan w:val="6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 w:hint="eastAsia"/>
                <w:szCs w:val="21"/>
              </w:rPr>
              <w:t>年月</w:t>
            </w:r>
          </w:p>
        </w:tc>
      </w:tr>
      <w:tr w:rsidR="00DB150B" w:rsidRPr="004874AF" w:rsidTr="00990CFB">
        <w:tc>
          <w:tcPr>
            <w:tcW w:w="941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601" w:type="dxa"/>
            <w:gridSpan w:val="2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/>
                <w:color w:val="7030A0"/>
                <w:szCs w:val="21"/>
                <w:u w:val="single"/>
              </w:rPr>
              <w:t>1#</w:t>
            </w:r>
            <w:r w:rsidRPr="00B91519">
              <w:rPr>
                <w:rFonts w:asciiTheme="minorEastAsia" w:hAnsiTheme="minorEastAsia" w:cs="Times New Roman" w:hint="eastAsia"/>
                <w:color w:val="7030A0"/>
                <w:szCs w:val="21"/>
                <w:u w:val="single"/>
              </w:rPr>
              <w:t>门</w:t>
            </w:r>
          </w:p>
        </w:tc>
        <w:tc>
          <w:tcPr>
            <w:tcW w:w="2872" w:type="dxa"/>
            <w:gridSpan w:val="2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/>
                <w:color w:val="7030A0"/>
                <w:szCs w:val="21"/>
                <w:u w:val="single"/>
              </w:rPr>
              <w:t>2#</w:t>
            </w:r>
            <w:r w:rsidRPr="00B91519">
              <w:rPr>
                <w:rFonts w:asciiTheme="minorEastAsia" w:hAnsiTheme="minorEastAsia" w:cs="Times New Roman" w:hint="eastAsia"/>
                <w:color w:val="7030A0"/>
                <w:szCs w:val="21"/>
                <w:u w:val="single"/>
              </w:rPr>
              <w:t>门</w:t>
            </w:r>
          </w:p>
        </w:tc>
        <w:tc>
          <w:tcPr>
            <w:tcW w:w="2872" w:type="dxa"/>
            <w:gridSpan w:val="2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/>
                <w:szCs w:val="21"/>
                <w:u w:val="single"/>
              </w:rPr>
              <w:t>3#</w:t>
            </w:r>
            <w:r w:rsidRPr="00B91519">
              <w:rPr>
                <w:rFonts w:asciiTheme="minorEastAsia" w:hAnsiTheme="minorEastAsia" w:cs="Times New Roman" w:hint="eastAsia"/>
                <w:szCs w:val="21"/>
                <w:u w:val="single"/>
              </w:rPr>
              <w:t>门</w:t>
            </w:r>
          </w:p>
        </w:tc>
      </w:tr>
      <w:tr w:rsidR="00DB150B" w:rsidRPr="004874AF" w:rsidTr="00990CFB">
        <w:tc>
          <w:tcPr>
            <w:tcW w:w="941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23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 w:hint="eastAsia"/>
                <w:szCs w:val="21"/>
              </w:rPr>
              <w:t>启用情况</w:t>
            </w:r>
          </w:p>
        </w:tc>
        <w:tc>
          <w:tcPr>
            <w:tcW w:w="1878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 w:hint="eastAsia"/>
                <w:szCs w:val="21"/>
              </w:rPr>
              <w:t>取水水深（</w:t>
            </w:r>
            <w:r w:rsidRPr="00B91519">
              <w:rPr>
                <w:rFonts w:asciiTheme="minorEastAsia" w:hAnsiTheme="minorEastAsia" w:cs="Times New Roman"/>
                <w:szCs w:val="21"/>
              </w:rPr>
              <w:t>m</w:t>
            </w:r>
            <w:r w:rsidRPr="00B91519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</w:tc>
        <w:tc>
          <w:tcPr>
            <w:tcW w:w="1436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36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36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36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B150B" w:rsidRPr="004874AF" w:rsidTr="00990CFB">
        <w:tc>
          <w:tcPr>
            <w:tcW w:w="941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/>
                <w:szCs w:val="21"/>
              </w:rPr>
              <w:t>1</w:t>
            </w:r>
            <w:r w:rsidRPr="00B91519">
              <w:rPr>
                <w:rFonts w:asciiTheme="minorEastAsia" w:hAnsiTheme="minorEastAsia" w:cs="Times New Roman" w:hint="eastAsia"/>
                <w:szCs w:val="21"/>
              </w:rPr>
              <w:t>日</w:t>
            </w:r>
          </w:p>
        </w:tc>
        <w:tc>
          <w:tcPr>
            <w:tcW w:w="723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7030A0"/>
                <w:szCs w:val="21"/>
                <w:u w:val="single"/>
              </w:rPr>
            </w:pPr>
          </w:p>
        </w:tc>
        <w:tc>
          <w:tcPr>
            <w:tcW w:w="1878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943634"/>
                <w:szCs w:val="21"/>
              </w:rPr>
            </w:pPr>
            <w:r w:rsidRPr="00B91519"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  <w:t>15.34</w:t>
            </w:r>
          </w:p>
        </w:tc>
        <w:tc>
          <w:tcPr>
            <w:tcW w:w="1436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</w:pPr>
          </w:p>
        </w:tc>
        <w:tc>
          <w:tcPr>
            <w:tcW w:w="1436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</w:pPr>
          </w:p>
        </w:tc>
        <w:tc>
          <w:tcPr>
            <w:tcW w:w="1436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</w:pPr>
          </w:p>
        </w:tc>
        <w:tc>
          <w:tcPr>
            <w:tcW w:w="1436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</w:pPr>
          </w:p>
        </w:tc>
      </w:tr>
      <w:tr w:rsidR="00DB150B" w:rsidRPr="004874AF" w:rsidTr="00990CFB">
        <w:tc>
          <w:tcPr>
            <w:tcW w:w="941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/>
                <w:szCs w:val="21"/>
              </w:rPr>
              <w:t>2</w:t>
            </w:r>
            <w:r w:rsidRPr="00B91519">
              <w:rPr>
                <w:rFonts w:asciiTheme="minorEastAsia" w:hAnsiTheme="minorEastAsia" w:cs="Times New Roman" w:hint="eastAsia"/>
                <w:szCs w:val="21"/>
              </w:rPr>
              <w:t>日</w:t>
            </w:r>
          </w:p>
        </w:tc>
        <w:tc>
          <w:tcPr>
            <w:tcW w:w="723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78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</w:pPr>
            <w:r w:rsidRPr="00B91519"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  <w:t>18.73</w:t>
            </w:r>
          </w:p>
        </w:tc>
        <w:tc>
          <w:tcPr>
            <w:tcW w:w="1436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</w:pPr>
          </w:p>
        </w:tc>
        <w:tc>
          <w:tcPr>
            <w:tcW w:w="1436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</w:pPr>
          </w:p>
        </w:tc>
        <w:tc>
          <w:tcPr>
            <w:tcW w:w="1436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</w:pPr>
          </w:p>
        </w:tc>
        <w:tc>
          <w:tcPr>
            <w:tcW w:w="1436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</w:pPr>
          </w:p>
        </w:tc>
      </w:tr>
      <w:tr w:rsidR="00DB150B" w:rsidRPr="004874AF" w:rsidTr="00990CFB">
        <w:tc>
          <w:tcPr>
            <w:tcW w:w="941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/>
                <w:szCs w:val="21"/>
              </w:rPr>
              <w:t>……</w:t>
            </w:r>
          </w:p>
        </w:tc>
        <w:tc>
          <w:tcPr>
            <w:tcW w:w="723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78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36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36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36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36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B150B" w:rsidRPr="004874AF" w:rsidTr="00990CFB">
        <w:tc>
          <w:tcPr>
            <w:tcW w:w="941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/>
                <w:szCs w:val="21"/>
              </w:rPr>
              <w:t>30</w:t>
            </w:r>
            <w:r w:rsidRPr="00B91519">
              <w:rPr>
                <w:rFonts w:asciiTheme="minorEastAsia" w:hAnsiTheme="minorEastAsia" w:cs="Times New Roman" w:hint="eastAsia"/>
                <w:szCs w:val="21"/>
              </w:rPr>
              <w:t>日</w:t>
            </w:r>
          </w:p>
        </w:tc>
        <w:tc>
          <w:tcPr>
            <w:tcW w:w="723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78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36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36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36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36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B150B" w:rsidRPr="004874AF" w:rsidTr="00990CFB">
        <w:tc>
          <w:tcPr>
            <w:tcW w:w="941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 w:hint="eastAsia"/>
                <w:szCs w:val="21"/>
              </w:rPr>
              <w:t>说明</w:t>
            </w:r>
          </w:p>
        </w:tc>
        <w:tc>
          <w:tcPr>
            <w:tcW w:w="723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 w:hint="eastAsia"/>
                <w:szCs w:val="21"/>
              </w:rPr>
              <w:t>填写叠梁门开启的门页编号</w:t>
            </w:r>
          </w:p>
        </w:tc>
        <w:tc>
          <w:tcPr>
            <w:tcW w:w="1878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 w:hint="eastAsia"/>
                <w:szCs w:val="21"/>
              </w:rPr>
              <w:t>根据水库水位和叠梁门开启的情况填写取水水深</w:t>
            </w:r>
          </w:p>
        </w:tc>
        <w:tc>
          <w:tcPr>
            <w:tcW w:w="1436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36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36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36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DB150B" w:rsidRPr="00B91519" w:rsidRDefault="00B02A39" w:rsidP="00DB150B">
      <w:pPr>
        <w:spacing w:line="360" w:lineRule="auto"/>
        <w:rPr>
          <w:rFonts w:asciiTheme="minorEastAsia" w:hAnsiTheme="minorEastAsia"/>
          <w:szCs w:val="21"/>
        </w:rPr>
      </w:pPr>
      <w:r w:rsidRPr="00B91519">
        <w:rPr>
          <w:rFonts w:asciiTheme="minorEastAsia" w:hAnsiTheme="minorEastAsia" w:hint="eastAsia"/>
          <w:szCs w:val="21"/>
        </w:rPr>
        <w:t>采集方式与频次：通过网页，由人工每月定期填报。</w:t>
      </w:r>
    </w:p>
    <w:p w:rsidR="00DB150B" w:rsidRDefault="00DB150B" w:rsidP="00DB150B">
      <w:pPr>
        <w:rPr>
          <w:b/>
        </w:rPr>
      </w:pPr>
    </w:p>
    <w:p w:rsidR="00A45502" w:rsidRPr="00696325" w:rsidRDefault="00A45502" w:rsidP="00DB150B">
      <w:pPr>
        <w:rPr>
          <w:b/>
        </w:rPr>
      </w:pPr>
    </w:p>
    <w:p w:rsidR="00B00C6D" w:rsidRDefault="00B00C6D">
      <w:pPr>
        <w:widowControl/>
        <w:jc w:val="left"/>
        <w:rPr>
          <w:rStyle w:val="afa"/>
          <w:rFonts w:ascii="黑体" w:eastAsia="黑体" w:hAnsi="仿宋" w:cs="Times New Roman"/>
          <w:b w:val="0"/>
          <w:iCs/>
          <w:kern w:val="0"/>
          <w:sz w:val="28"/>
          <w:szCs w:val="28"/>
        </w:rPr>
      </w:pPr>
      <w:r>
        <w:rPr>
          <w:rStyle w:val="afa"/>
          <w:bCs w:val="0"/>
        </w:rPr>
        <w:br w:type="page"/>
      </w:r>
    </w:p>
    <w:p w:rsidR="00DB150B" w:rsidRPr="00B00C6D" w:rsidRDefault="00DB150B" w:rsidP="00B00C6D">
      <w:pPr>
        <w:pStyle w:val="affa"/>
        <w:spacing w:beforeLines="0" w:afterLines="0"/>
        <w:rPr>
          <w:rStyle w:val="afa"/>
          <w:bCs/>
        </w:rPr>
      </w:pPr>
      <w:r w:rsidRPr="00B00C6D">
        <w:rPr>
          <w:rStyle w:val="afa"/>
          <w:bCs/>
        </w:rPr>
        <w:lastRenderedPageBreak/>
        <w:t>表</w:t>
      </w:r>
      <w:r w:rsidRPr="00B00C6D">
        <w:rPr>
          <w:rStyle w:val="afa"/>
          <w:rFonts w:hint="eastAsia"/>
          <w:bCs/>
        </w:rPr>
        <w:t>2</w:t>
      </w:r>
      <w:r w:rsidR="007D0130" w:rsidRPr="00B00C6D">
        <w:rPr>
          <w:rStyle w:val="afa"/>
          <w:rFonts w:hint="eastAsia"/>
          <w:bCs/>
        </w:rPr>
        <w:t>0</w:t>
      </w:r>
      <w:r w:rsidRPr="00B00C6D">
        <w:rPr>
          <w:rStyle w:val="afa"/>
          <w:rFonts w:hint="eastAsia"/>
          <w:bCs/>
        </w:rPr>
        <w:t>××水电厂</w:t>
      </w:r>
      <w:r w:rsidRPr="00B00C6D">
        <w:rPr>
          <w:rStyle w:val="afa"/>
          <w:bCs/>
        </w:rPr>
        <w:t>过鱼设施监测数据报送表</w:t>
      </w:r>
    </w:p>
    <w:tbl>
      <w:tblPr>
        <w:tblStyle w:val="affb"/>
        <w:tblW w:w="9067" w:type="dxa"/>
        <w:tblLook w:val="04A0"/>
      </w:tblPr>
      <w:tblGrid>
        <w:gridCol w:w="1950"/>
        <w:gridCol w:w="1447"/>
        <w:gridCol w:w="1560"/>
        <w:gridCol w:w="1842"/>
        <w:gridCol w:w="2268"/>
      </w:tblGrid>
      <w:tr w:rsidR="00DB150B" w:rsidRPr="004874AF" w:rsidTr="00990CFB">
        <w:tc>
          <w:tcPr>
            <w:tcW w:w="1950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 w:hint="eastAsia"/>
                <w:szCs w:val="21"/>
              </w:rPr>
              <w:t>电站名称</w:t>
            </w:r>
          </w:p>
        </w:tc>
        <w:tc>
          <w:tcPr>
            <w:tcW w:w="7117" w:type="dxa"/>
            <w:gridSpan w:val="4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/>
                <w:szCs w:val="21"/>
              </w:rPr>
              <w:t>**</w:t>
            </w:r>
            <w:r w:rsidRPr="00B91519">
              <w:rPr>
                <w:rFonts w:asciiTheme="minorEastAsia" w:hAnsiTheme="minorEastAsia" w:cs="Times New Roman" w:hint="eastAsia"/>
                <w:szCs w:val="21"/>
              </w:rPr>
              <w:t>电站</w:t>
            </w:r>
          </w:p>
        </w:tc>
      </w:tr>
      <w:tr w:rsidR="00DB150B" w:rsidRPr="004874AF" w:rsidTr="00990CFB">
        <w:tc>
          <w:tcPr>
            <w:tcW w:w="1950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 w:hint="eastAsia"/>
                <w:szCs w:val="21"/>
              </w:rPr>
              <w:t>时间</w:t>
            </w:r>
          </w:p>
        </w:tc>
        <w:tc>
          <w:tcPr>
            <w:tcW w:w="7117" w:type="dxa"/>
            <w:gridSpan w:val="4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 w:hint="eastAsia"/>
                <w:szCs w:val="21"/>
              </w:rPr>
              <w:t>年月</w:t>
            </w:r>
          </w:p>
        </w:tc>
      </w:tr>
      <w:tr w:rsidR="00DB150B" w:rsidRPr="004874AF" w:rsidTr="00990CFB">
        <w:tc>
          <w:tcPr>
            <w:tcW w:w="1950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47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 w:hint="eastAsia"/>
                <w:szCs w:val="21"/>
              </w:rPr>
              <w:t>过鱼种类</w:t>
            </w:r>
          </w:p>
        </w:tc>
        <w:tc>
          <w:tcPr>
            <w:tcW w:w="1560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 w:hint="eastAsia"/>
                <w:szCs w:val="21"/>
              </w:rPr>
              <w:t>过鱼数量（尾）</w:t>
            </w:r>
          </w:p>
        </w:tc>
        <w:tc>
          <w:tcPr>
            <w:tcW w:w="1842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 w:hint="eastAsia"/>
                <w:szCs w:val="21"/>
              </w:rPr>
              <w:t>个体尺寸（</w:t>
            </w:r>
            <w:r w:rsidRPr="00B91519">
              <w:rPr>
                <w:rFonts w:asciiTheme="minorEastAsia" w:hAnsiTheme="minorEastAsia" w:cs="Times New Roman"/>
                <w:szCs w:val="21"/>
              </w:rPr>
              <w:t>cm</w:t>
            </w:r>
            <w:r w:rsidRPr="00B91519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</w:tc>
        <w:tc>
          <w:tcPr>
            <w:tcW w:w="2268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 w:hint="eastAsia"/>
                <w:szCs w:val="21"/>
              </w:rPr>
              <w:t>过鱼设施引用流量（</w:t>
            </w:r>
            <w:r w:rsidR="00B00C6D">
              <w:rPr>
                <w:rFonts w:asciiTheme="minorEastAsia" w:hAnsiTheme="minorEastAsia" w:cs="Times New Roman"/>
                <w:szCs w:val="21"/>
              </w:rPr>
              <w:t>m³</w:t>
            </w:r>
            <w:r w:rsidRPr="00B91519">
              <w:rPr>
                <w:rFonts w:asciiTheme="minorEastAsia" w:hAnsiTheme="minorEastAsia" w:cs="Times New Roman"/>
                <w:szCs w:val="21"/>
              </w:rPr>
              <w:t>/s</w:t>
            </w:r>
            <w:r w:rsidRPr="00B91519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</w:tc>
      </w:tr>
      <w:tr w:rsidR="00DB150B" w:rsidRPr="004874AF" w:rsidTr="00990CFB">
        <w:tc>
          <w:tcPr>
            <w:tcW w:w="1950" w:type="dxa"/>
            <w:vMerge w:val="restart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/>
                <w:szCs w:val="21"/>
              </w:rPr>
              <w:t>1</w:t>
            </w:r>
            <w:r w:rsidRPr="00B91519">
              <w:rPr>
                <w:rFonts w:asciiTheme="minorEastAsia" w:hAnsiTheme="minorEastAsia" w:cs="Times New Roman" w:hint="eastAsia"/>
                <w:szCs w:val="21"/>
              </w:rPr>
              <w:t>日</w:t>
            </w:r>
          </w:p>
        </w:tc>
        <w:tc>
          <w:tcPr>
            <w:tcW w:w="1447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7030A0"/>
                <w:szCs w:val="21"/>
                <w:u w:val="single"/>
              </w:rPr>
            </w:pPr>
            <w:r w:rsidRPr="00B91519">
              <w:rPr>
                <w:rFonts w:asciiTheme="minorEastAsia" w:hAnsiTheme="minorEastAsia" w:cs="Times New Roman" w:hint="eastAsia"/>
                <w:color w:val="7030A0"/>
                <w:szCs w:val="21"/>
                <w:u w:val="single"/>
              </w:rPr>
              <w:t>种类</w:t>
            </w:r>
            <w:r w:rsidRPr="00B91519">
              <w:rPr>
                <w:rFonts w:asciiTheme="minorEastAsia" w:hAnsiTheme="minorEastAsia" w:cs="Times New Roman"/>
                <w:color w:val="7030A0"/>
                <w:szCs w:val="21"/>
                <w:u w:val="single"/>
              </w:rPr>
              <w:t>1</w:t>
            </w:r>
          </w:p>
        </w:tc>
        <w:tc>
          <w:tcPr>
            <w:tcW w:w="1560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</w:pPr>
            <w:r w:rsidRPr="00B91519"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  <w:t>2</w:t>
            </w:r>
          </w:p>
        </w:tc>
        <w:tc>
          <w:tcPr>
            <w:tcW w:w="1842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</w:pPr>
            <w:r w:rsidRPr="00B91519"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  <w:t>6.00</w:t>
            </w:r>
          </w:p>
        </w:tc>
        <w:tc>
          <w:tcPr>
            <w:tcW w:w="2268" w:type="dxa"/>
            <w:vMerge w:val="restart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  <w:t>1.60</w:t>
            </w:r>
          </w:p>
        </w:tc>
      </w:tr>
      <w:tr w:rsidR="00DB150B" w:rsidRPr="004874AF" w:rsidTr="00990CFB">
        <w:tc>
          <w:tcPr>
            <w:tcW w:w="1950" w:type="dxa"/>
            <w:vMerge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47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7030A0"/>
                <w:szCs w:val="21"/>
                <w:u w:val="single"/>
              </w:rPr>
            </w:pPr>
            <w:r w:rsidRPr="00B91519">
              <w:rPr>
                <w:rFonts w:asciiTheme="minorEastAsia" w:hAnsiTheme="minorEastAsia" w:cs="Times New Roman" w:hint="eastAsia"/>
                <w:color w:val="7030A0"/>
                <w:szCs w:val="21"/>
                <w:u w:val="single"/>
              </w:rPr>
              <w:t>种类</w:t>
            </w:r>
            <w:r w:rsidRPr="00B91519">
              <w:rPr>
                <w:rFonts w:asciiTheme="minorEastAsia" w:hAnsiTheme="minorEastAsia" w:cs="Times New Roman"/>
                <w:color w:val="7030A0"/>
                <w:szCs w:val="21"/>
                <w:u w:val="single"/>
              </w:rPr>
              <w:t>2</w:t>
            </w:r>
          </w:p>
        </w:tc>
        <w:tc>
          <w:tcPr>
            <w:tcW w:w="1560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</w:pPr>
            <w:r w:rsidRPr="00B91519"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  <w:t>1</w:t>
            </w:r>
          </w:p>
        </w:tc>
        <w:tc>
          <w:tcPr>
            <w:tcW w:w="1842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</w:pPr>
            <w:r w:rsidRPr="00B91519"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  <w:t>12.00</w:t>
            </w:r>
          </w:p>
        </w:tc>
        <w:tc>
          <w:tcPr>
            <w:tcW w:w="2268" w:type="dxa"/>
            <w:vMerge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B150B" w:rsidRPr="004874AF" w:rsidTr="00990CFB">
        <w:tc>
          <w:tcPr>
            <w:tcW w:w="1950" w:type="dxa"/>
            <w:vMerge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47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7030A0"/>
                <w:szCs w:val="21"/>
                <w:u w:val="single"/>
              </w:rPr>
            </w:pPr>
            <w:r w:rsidRPr="00B91519">
              <w:rPr>
                <w:rFonts w:asciiTheme="minorEastAsia" w:hAnsiTheme="minorEastAsia" w:cs="Times New Roman" w:hint="eastAsia"/>
                <w:color w:val="7030A0"/>
                <w:szCs w:val="21"/>
                <w:u w:val="single"/>
              </w:rPr>
              <w:t>种类</w:t>
            </w:r>
            <w:r w:rsidRPr="00B91519">
              <w:rPr>
                <w:rFonts w:asciiTheme="minorEastAsia" w:hAnsiTheme="minorEastAsia" w:cs="Times New Roman"/>
                <w:color w:val="7030A0"/>
                <w:szCs w:val="21"/>
                <w:u w:val="single"/>
              </w:rPr>
              <w:t>3</w:t>
            </w:r>
          </w:p>
        </w:tc>
        <w:tc>
          <w:tcPr>
            <w:tcW w:w="1560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</w:pPr>
            <w:r w:rsidRPr="00B91519"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  <w:t>3</w:t>
            </w:r>
          </w:p>
        </w:tc>
        <w:tc>
          <w:tcPr>
            <w:tcW w:w="1842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</w:pPr>
            <w:r w:rsidRPr="00B91519"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  <w:t>8.00</w:t>
            </w:r>
          </w:p>
        </w:tc>
        <w:tc>
          <w:tcPr>
            <w:tcW w:w="2268" w:type="dxa"/>
            <w:vMerge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B150B" w:rsidRPr="004874AF" w:rsidTr="00990CFB">
        <w:tc>
          <w:tcPr>
            <w:tcW w:w="1950" w:type="dxa"/>
            <w:vMerge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47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/>
                <w:szCs w:val="21"/>
              </w:rPr>
              <w:t>……</w:t>
            </w:r>
          </w:p>
        </w:tc>
        <w:tc>
          <w:tcPr>
            <w:tcW w:w="1560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42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68" w:type="dxa"/>
            <w:vMerge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B150B" w:rsidRPr="004874AF" w:rsidTr="00990CFB">
        <w:tc>
          <w:tcPr>
            <w:tcW w:w="1950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/>
                <w:szCs w:val="21"/>
              </w:rPr>
              <w:t>2</w:t>
            </w:r>
            <w:r w:rsidRPr="00B91519">
              <w:rPr>
                <w:rFonts w:asciiTheme="minorEastAsia" w:hAnsiTheme="minorEastAsia" w:cs="Times New Roman" w:hint="eastAsia"/>
                <w:szCs w:val="21"/>
              </w:rPr>
              <w:t>日</w:t>
            </w:r>
          </w:p>
        </w:tc>
        <w:tc>
          <w:tcPr>
            <w:tcW w:w="1447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60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42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68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B150B" w:rsidRPr="004874AF" w:rsidTr="00990CFB">
        <w:tc>
          <w:tcPr>
            <w:tcW w:w="1950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/>
                <w:szCs w:val="21"/>
              </w:rPr>
              <w:t>……</w:t>
            </w:r>
          </w:p>
        </w:tc>
        <w:tc>
          <w:tcPr>
            <w:tcW w:w="1447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60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42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68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B150B" w:rsidRPr="004874AF" w:rsidTr="00990CFB">
        <w:tc>
          <w:tcPr>
            <w:tcW w:w="1950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/>
                <w:szCs w:val="21"/>
              </w:rPr>
              <w:t>30</w:t>
            </w:r>
            <w:r w:rsidRPr="00B91519">
              <w:rPr>
                <w:rFonts w:asciiTheme="minorEastAsia" w:hAnsiTheme="minorEastAsia" w:cs="Times New Roman" w:hint="eastAsia"/>
                <w:szCs w:val="21"/>
              </w:rPr>
              <w:t>日</w:t>
            </w:r>
          </w:p>
        </w:tc>
        <w:tc>
          <w:tcPr>
            <w:tcW w:w="1447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60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42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68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DB150B" w:rsidRDefault="00B02A39" w:rsidP="00DB150B">
      <w:pPr>
        <w:spacing w:line="360" w:lineRule="auto"/>
        <w:rPr>
          <w:rFonts w:asciiTheme="minorEastAsia" w:hAnsiTheme="minorEastAsia"/>
          <w:szCs w:val="21"/>
        </w:rPr>
      </w:pPr>
      <w:r w:rsidRPr="00B91519">
        <w:rPr>
          <w:rFonts w:asciiTheme="minorEastAsia" w:hAnsiTheme="minorEastAsia" w:hint="eastAsia"/>
          <w:szCs w:val="21"/>
        </w:rPr>
        <w:t>采集方式与频次：通过网页，至少每年填报一次数据。</w:t>
      </w:r>
    </w:p>
    <w:p w:rsidR="00DB150B" w:rsidRPr="00B00C6D" w:rsidRDefault="00DB150B" w:rsidP="00B00C6D">
      <w:pPr>
        <w:pStyle w:val="affa"/>
        <w:spacing w:beforeLines="0" w:afterLines="0"/>
        <w:rPr>
          <w:rStyle w:val="afa"/>
          <w:bCs/>
        </w:rPr>
      </w:pPr>
      <w:r w:rsidRPr="00B00C6D">
        <w:rPr>
          <w:rStyle w:val="afa"/>
          <w:bCs/>
        </w:rPr>
        <w:t>表</w:t>
      </w:r>
      <w:r w:rsidRPr="00B00C6D">
        <w:rPr>
          <w:rStyle w:val="afa"/>
          <w:rFonts w:hint="eastAsia"/>
          <w:bCs/>
        </w:rPr>
        <w:t>2</w:t>
      </w:r>
      <w:r w:rsidR="007D0130" w:rsidRPr="00B00C6D">
        <w:rPr>
          <w:rStyle w:val="afa"/>
          <w:rFonts w:hint="eastAsia"/>
          <w:bCs/>
        </w:rPr>
        <w:t>1</w:t>
      </w:r>
      <w:r w:rsidRPr="00B00C6D">
        <w:rPr>
          <w:rStyle w:val="afa"/>
          <w:rFonts w:hint="eastAsia"/>
          <w:bCs/>
        </w:rPr>
        <w:t>××水电厂</w:t>
      </w:r>
      <w:r w:rsidRPr="00B00C6D">
        <w:rPr>
          <w:rStyle w:val="afa"/>
          <w:bCs/>
        </w:rPr>
        <w:t>鱼类增殖站监测数据报送表</w:t>
      </w:r>
    </w:p>
    <w:tbl>
      <w:tblPr>
        <w:tblStyle w:val="affb"/>
        <w:tblW w:w="9067" w:type="dxa"/>
        <w:tblLook w:val="04A0"/>
      </w:tblPr>
      <w:tblGrid>
        <w:gridCol w:w="675"/>
        <w:gridCol w:w="1812"/>
        <w:gridCol w:w="2174"/>
        <w:gridCol w:w="2174"/>
        <w:gridCol w:w="2232"/>
      </w:tblGrid>
      <w:tr w:rsidR="00DB150B" w:rsidRPr="004874AF" w:rsidTr="00990CFB">
        <w:tc>
          <w:tcPr>
            <w:tcW w:w="675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 w:hint="eastAsia"/>
                <w:szCs w:val="21"/>
              </w:rPr>
              <w:t>序号</w:t>
            </w:r>
          </w:p>
        </w:tc>
        <w:tc>
          <w:tcPr>
            <w:tcW w:w="1812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 w:hint="eastAsia"/>
                <w:szCs w:val="21"/>
              </w:rPr>
              <w:t>电站名称</w:t>
            </w:r>
          </w:p>
        </w:tc>
        <w:tc>
          <w:tcPr>
            <w:tcW w:w="6580" w:type="dxa"/>
            <w:gridSpan w:val="3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/>
                <w:szCs w:val="21"/>
              </w:rPr>
              <w:t>**</w:t>
            </w:r>
            <w:r w:rsidRPr="00B91519">
              <w:rPr>
                <w:rFonts w:asciiTheme="minorEastAsia" w:hAnsiTheme="minorEastAsia" w:cs="Times New Roman" w:hint="eastAsia"/>
                <w:szCs w:val="21"/>
              </w:rPr>
              <w:t>电站</w:t>
            </w:r>
          </w:p>
        </w:tc>
      </w:tr>
      <w:tr w:rsidR="00DB150B" w:rsidRPr="004874AF" w:rsidTr="00990CFB">
        <w:tc>
          <w:tcPr>
            <w:tcW w:w="675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/>
                <w:szCs w:val="21"/>
              </w:rPr>
              <w:t>1</w:t>
            </w:r>
          </w:p>
        </w:tc>
        <w:tc>
          <w:tcPr>
            <w:tcW w:w="1812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 w:hint="eastAsia"/>
                <w:szCs w:val="21"/>
              </w:rPr>
              <w:t>放流</w:t>
            </w:r>
          </w:p>
        </w:tc>
        <w:tc>
          <w:tcPr>
            <w:tcW w:w="6580" w:type="dxa"/>
            <w:gridSpan w:val="3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B150B" w:rsidRPr="004874AF" w:rsidTr="00990CFB">
        <w:tc>
          <w:tcPr>
            <w:tcW w:w="675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/>
                <w:szCs w:val="21"/>
              </w:rPr>
              <w:t>1.1</w:t>
            </w:r>
          </w:p>
        </w:tc>
        <w:tc>
          <w:tcPr>
            <w:tcW w:w="1812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 w:hint="eastAsia"/>
                <w:szCs w:val="21"/>
              </w:rPr>
              <w:t>放流时间</w:t>
            </w:r>
          </w:p>
        </w:tc>
        <w:tc>
          <w:tcPr>
            <w:tcW w:w="6580" w:type="dxa"/>
            <w:gridSpan w:val="3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 w:hint="eastAsia"/>
                <w:szCs w:val="21"/>
              </w:rPr>
              <w:t>年月日</w:t>
            </w:r>
          </w:p>
        </w:tc>
      </w:tr>
      <w:tr w:rsidR="00DB150B" w:rsidRPr="004874AF" w:rsidTr="00990CFB">
        <w:tc>
          <w:tcPr>
            <w:tcW w:w="675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/>
                <w:szCs w:val="21"/>
              </w:rPr>
              <w:t>1.2</w:t>
            </w:r>
          </w:p>
        </w:tc>
        <w:tc>
          <w:tcPr>
            <w:tcW w:w="1812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 w:hint="eastAsia"/>
                <w:szCs w:val="21"/>
              </w:rPr>
              <w:t>放流地点</w:t>
            </w:r>
          </w:p>
        </w:tc>
        <w:tc>
          <w:tcPr>
            <w:tcW w:w="6580" w:type="dxa"/>
            <w:gridSpan w:val="3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 w:hint="eastAsia"/>
                <w:color w:val="7030A0"/>
                <w:szCs w:val="21"/>
                <w:u w:val="single"/>
              </w:rPr>
              <w:t>坝前</w:t>
            </w:r>
            <w:r w:rsidRPr="00B91519">
              <w:rPr>
                <w:rFonts w:asciiTheme="minorEastAsia" w:hAnsiTheme="minorEastAsia" w:cs="Times New Roman"/>
                <w:color w:val="7030A0"/>
                <w:szCs w:val="21"/>
                <w:u w:val="single"/>
              </w:rPr>
              <w:t>1km</w:t>
            </w:r>
            <w:r w:rsidRPr="00B91519">
              <w:rPr>
                <w:rFonts w:asciiTheme="minorEastAsia" w:hAnsiTheme="minorEastAsia" w:cs="Times New Roman" w:hint="eastAsia"/>
                <w:color w:val="7030A0"/>
                <w:szCs w:val="21"/>
                <w:u w:val="single"/>
              </w:rPr>
              <w:t>、库中、库尾</w:t>
            </w:r>
          </w:p>
        </w:tc>
      </w:tr>
      <w:tr w:rsidR="00DB150B" w:rsidRPr="004874AF" w:rsidTr="00990CFB">
        <w:tc>
          <w:tcPr>
            <w:tcW w:w="675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/>
                <w:szCs w:val="21"/>
              </w:rPr>
              <w:t>1.3</w:t>
            </w:r>
          </w:p>
        </w:tc>
        <w:tc>
          <w:tcPr>
            <w:tcW w:w="1812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 w:hint="eastAsia"/>
                <w:szCs w:val="21"/>
              </w:rPr>
              <w:t>放流种类</w:t>
            </w:r>
          </w:p>
        </w:tc>
        <w:tc>
          <w:tcPr>
            <w:tcW w:w="2174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7030A0"/>
                <w:szCs w:val="21"/>
                <w:u w:val="single"/>
              </w:rPr>
            </w:pPr>
            <w:r w:rsidRPr="00B91519">
              <w:rPr>
                <w:rFonts w:asciiTheme="minorEastAsia" w:hAnsiTheme="minorEastAsia" w:cs="Times New Roman" w:hint="eastAsia"/>
                <w:color w:val="7030A0"/>
                <w:szCs w:val="21"/>
                <w:u w:val="single"/>
              </w:rPr>
              <w:t>种类</w:t>
            </w:r>
            <w:r w:rsidRPr="00B91519">
              <w:rPr>
                <w:rFonts w:asciiTheme="minorEastAsia" w:hAnsiTheme="minorEastAsia" w:cs="Times New Roman"/>
                <w:color w:val="7030A0"/>
                <w:szCs w:val="21"/>
                <w:u w:val="single"/>
              </w:rPr>
              <w:t>1</w:t>
            </w:r>
          </w:p>
        </w:tc>
        <w:tc>
          <w:tcPr>
            <w:tcW w:w="2174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7030A0"/>
                <w:szCs w:val="21"/>
                <w:u w:val="single"/>
              </w:rPr>
            </w:pPr>
            <w:r w:rsidRPr="00B91519">
              <w:rPr>
                <w:rFonts w:asciiTheme="minorEastAsia" w:hAnsiTheme="minorEastAsia" w:cs="Times New Roman" w:hint="eastAsia"/>
                <w:color w:val="7030A0"/>
                <w:szCs w:val="21"/>
                <w:u w:val="single"/>
              </w:rPr>
              <w:t>种类</w:t>
            </w:r>
            <w:r w:rsidRPr="00B91519">
              <w:rPr>
                <w:rFonts w:asciiTheme="minorEastAsia" w:hAnsiTheme="minorEastAsia" w:cs="Times New Roman"/>
                <w:color w:val="7030A0"/>
                <w:szCs w:val="21"/>
                <w:u w:val="single"/>
              </w:rPr>
              <w:t>2</w:t>
            </w:r>
          </w:p>
        </w:tc>
        <w:tc>
          <w:tcPr>
            <w:tcW w:w="2232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/>
                <w:color w:val="7030A0"/>
                <w:szCs w:val="21"/>
                <w:u w:val="single"/>
              </w:rPr>
              <w:t>……</w:t>
            </w:r>
          </w:p>
        </w:tc>
      </w:tr>
      <w:tr w:rsidR="00DB150B" w:rsidRPr="004874AF" w:rsidTr="00990CFB">
        <w:tc>
          <w:tcPr>
            <w:tcW w:w="675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/>
                <w:szCs w:val="21"/>
              </w:rPr>
              <w:t>1.4</w:t>
            </w:r>
          </w:p>
        </w:tc>
        <w:tc>
          <w:tcPr>
            <w:tcW w:w="1812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 w:hint="eastAsia"/>
                <w:szCs w:val="21"/>
              </w:rPr>
              <w:t>放流数量（万尾）</w:t>
            </w:r>
          </w:p>
        </w:tc>
        <w:tc>
          <w:tcPr>
            <w:tcW w:w="2174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</w:pPr>
            <w:r w:rsidRPr="00B91519"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  <w:t>2.0</w:t>
            </w:r>
          </w:p>
        </w:tc>
        <w:tc>
          <w:tcPr>
            <w:tcW w:w="2174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</w:pPr>
            <w:r w:rsidRPr="00B91519"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  <w:t>3.5</w:t>
            </w:r>
          </w:p>
        </w:tc>
        <w:tc>
          <w:tcPr>
            <w:tcW w:w="2232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B150B" w:rsidRPr="004874AF" w:rsidTr="00990CFB">
        <w:tc>
          <w:tcPr>
            <w:tcW w:w="675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/>
                <w:szCs w:val="21"/>
              </w:rPr>
              <w:t>1.5</w:t>
            </w:r>
          </w:p>
        </w:tc>
        <w:tc>
          <w:tcPr>
            <w:tcW w:w="1812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 w:hint="eastAsia"/>
                <w:szCs w:val="21"/>
              </w:rPr>
              <w:t>放流规格（</w:t>
            </w:r>
            <w:r w:rsidRPr="00B91519">
              <w:rPr>
                <w:rFonts w:asciiTheme="minorEastAsia" w:hAnsiTheme="minorEastAsia" w:cs="Times New Roman"/>
                <w:szCs w:val="21"/>
              </w:rPr>
              <w:t>cm</w:t>
            </w:r>
            <w:r w:rsidRPr="00B91519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</w:tc>
        <w:tc>
          <w:tcPr>
            <w:tcW w:w="2174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</w:pPr>
            <w:r w:rsidRPr="00B91519"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  <w:t>2~3</w:t>
            </w:r>
          </w:p>
        </w:tc>
        <w:tc>
          <w:tcPr>
            <w:tcW w:w="2174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</w:pPr>
            <w:r w:rsidRPr="00B91519"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  <w:t>3~5</w:t>
            </w:r>
          </w:p>
        </w:tc>
        <w:tc>
          <w:tcPr>
            <w:tcW w:w="2232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B150B" w:rsidRPr="004874AF" w:rsidTr="00990CFB">
        <w:tc>
          <w:tcPr>
            <w:tcW w:w="675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/>
                <w:szCs w:val="21"/>
              </w:rPr>
              <w:t>2</w:t>
            </w:r>
          </w:p>
        </w:tc>
        <w:tc>
          <w:tcPr>
            <w:tcW w:w="1812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 w:hint="eastAsia"/>
                <w:szCs w:val="21"/>
              </w:rPr>
              <w:t>标记</w:t>
            </w:r>
          </w:p>
        </w:tc>
        <w:tc>
          <w:tcPr>
            <w:tcW w:w="2174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174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32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B150B" w:rsidRPr="004874AF" w:rsidTr="00990CFB">
        <w:tc>
          <w:tcPr>
            <w:tcW w:w="675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/>
                <w:szCs w:val="21"/>
              </w:rPr>
              <w:t>2.1</w:t>
            </w:r>
          </w:p>
        </w:tc>
        <w:tc>
          <w:tcPr>
            <w:tcW w:w="1812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 w:hint="eastAsia"/>
                <w:szCs w:val="21"/>
              </w:rPr>
              <w:t>标记方式</w:t>
            </w:r>
          </w:p>
        </w:tc>
        <w:tc>
          <w:tcPr>
            <w:tcW w:w="6580" w:type="dxa"/>
            <w:gridSpan w:val="3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/>
                <w:color w:val="7030A0"/>
                <w:szCs w:val="21"/>
                <w:u w:val="single"/>
              </w:rPr>
              <w:t>T</w:t>
            </w:r>
            <w:r w:rsidRPr="00B91519">
              <w:rPr>
                <w:rFonts w:asciiTheme="minorEastAsia" w:hAnsiTheme="minorEastAsia" w:cs="Times New Roman" w:hint="eastAsia"/>
                <w:color w:val="7030A0"/>
                <w:szCs w:val="21"/>
                <w:u w:val="single"/>
              </w:rPr>
              <w:t>型标记</w:t>
            </w:r>
            <w:r w:rsidRPr="00B91519">
              <w:rPr>
                <w:rFonts w:asciiTheme="minorEastAsia" w:hAnsiTheme="minorEastAsia" w:cs="Times New Roman"/>
                <w:color w:val="7030A0"/>
                <w:szCs w:val="21"/>
                <w:u w:val="single"/>
              </w:rPr>
              <w:t>/</w:t>
            </w:r>
            <w:r w:rsidRPr="00B91519">
              <w:rPr>
                <w:rFonts w:asciiTheme="minorEastAsia" w:hAnsiTheme="minorEastAsia" w:cs="Times New Roman" w:hint="eastAsia"/>
                <w:color w:val="7030A0"/>
                <w:szCs w:val="21"/>
                <w:u w:val="single"/>
              </w:rPr>
              <w:t>荧光标记</w:t>
            </w:r>
            <w:r w:rsidRPr="00B91519">
              <w:rPr>
                <w:rFonts w:asciiTheme="minorEastAsia" w:hAnsiTheme="minorEastAsia" w:cs="Times New Roman"/>
                <w:color w:val="7030A0"/>
                <w:szCs w:val="21"/>
                <w:u w:val="single"/>
              </w:rPr>
              <w:t>/</w:t>
            </w:r>
            <w:r w:rsidRPr="00B91519">
              <w:rPr>
                <w:rFonts w:asciiTheme="minorEastAsia" w:hAnsiTheme="minorEastAsia" w:cs="Times New Roman" w:hint="eastAsia"/>
                <w:color w:val="7030A0"/>
                <w:szCs w:val="21"/>
                <w:u w:val="single"/>
              </w:rPr>
              <w:t>……</w:t>
            </w:r>
          </w:p>
        </w:tc>
      </w:tr>
      <w:tr w:rsidR="00DB150B" w:rsidRPr="004874AF" w:rsidTr="00990CFB">
        <w:tc>
          <w:tcPr>
            <w:tcW w:w="675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/>
                <w:szCs w:val="21"/>
              </w:rPr>
              <w:t>2.2</w:t>
            </w:r>
          </w:p>
        </w:tc>
        <w:tc>
          <w:tcPr>
            <w:tcW w:w="1812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 w:hint="eastAsia"/>
                <w:szCs w:val="21"/>
              </w:rPr>
              <w:t>标记种类</w:t>
            </w:r>
          </w:p>
        </w:tc>
        <w:tc>
          <w:tcPr>
            <w:tcW w:w="2174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7030A0"/>
                <w:szCs w:val="21"/>
                <w:u w:val="single"/>
              </w:rPr>
            </w:pPr>
            <w:r w:rsidRPr="00B91519">
              <w:rPr>
                <w:rFonts w:asciiTheme="minorEastAsia" w:hAnsiTheme="minorEastAsia" w:cs="Times New Roman" w:hint="eastAsia"/>
                <w:color w:val="7030A0"/>
                <w:szCs w:val="21"/>
                <w:u w:val="single"/>
              </w:rPr>
              <w:t>种类</w:t>
            </w:r>
            <w:r w:rsidRPr="00B91519">
              <w:rPr>
                <w:rFonts w:asciiTheme="minorEastAsia" w:hAnsiTheme="minorEastAsia" w:cs="Times New Roman"/>
                <w:color w:val="7030A0"/>
                <w:szCs w:val="21"/>
                <w:u w:val="single"/>
              </w:rPr>
              <w:t>1</w:t>
            </w:r>
          </w:p>
        </w:tc>
        <w:tc>
          <w:tcPr>
            <w:tcW w:w="2174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7030A0"/>
                <w:szCs w:val="21"/>
                <w:u w:val="single"/>
              </w:rPr>
            </w:pPr>
            <w:r w:rsidRPr="00B91519">
              <w:rPr>
                <w:rFonts w:asciiTheme="minorEastAsia" w:hAnsiTheme="minorEastAsia" w:cs="Times New Roman" w:hint="eastAsia"/>
                <w:color w:val="7030A0"/>
                <w:szCs w:val="21"/>
                <w:u w:val="single"/>
              </w:rPr>
              <w:t>种类</w:t>
            </w:r>
            <w:r w:rsidRPr="00B91519">
              <w:rPr>
                <w:rFonts w:asciiTheme="minorEastAsia" w:hAnsiTheme="minorEastAsia" w:cs="Times New Roman"/>
                <w:color w:val="7030A0"/>
                <w:szCs w:val="21"/>
                <w:u w:val="single"/>
              </w:rPr>
              <w:t>2</w:t>
            </w:r>
          </w:p>
        </w:tc>
        <w:tc>
          <w:tcPr>
            <w:tcW w:w="2232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/>
                <w:color w:val="7030A0"/>
                <w:szCs w:val="21"/>
                <w:u w:val="single"/>
              </w:rPr>
              <w:t>……</w:t>
            </w:r>
          </w:p>
        </w:tc>
      </w:tr>
      <w:tr w:rsidR="00DB150B" w:rsidRPr="004874AF" w:rsidTr="00990CFB">
        <w:tc>
          <w:tcPr>
            <w:tcW w:w="675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/>
                <w:szCs w:val="21"/>
              </w:rPr>
              <w:t>2.3</w:t>
            </w:r>
          </w:p>
        </w:tc>
        <w:tc>
          <w:tcPr>
            <w:tcW w:w="1812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 w:hint="eastAsia"/>
                <w:szCs w:val="21"/>
              </w:rPr>
              <w:t>标记数量（万尾）</w:t>
            </w:r>
          </w:p>
        </w:tc>
        <w:tc>
          <w:tcPr>
            <w:tcW w:w="2174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</w:pPr>
            <w:r w:rsidRPr="00B91519"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  <w:t>0.5</w:t>
            </w:r>
          </w:p>
        </w:tc>
        <w:tc>
          <w:tcPr>
            <w:tcW w:w="2174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</w:pPr>
            <w:r w:rsidRPr="00B91519"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  <w:t>0.8</w:t>
            </w:r>
          </w:p>
        </w:tc>
        <w:tc>
          <w:tcPr>
            <w:tcW w:w="2232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B150B" w:rsidRPr="004874AF" w:rsidTr="00990CFB">
        <w:tc>
          <w:tcPr>
            <w:tcW w:w="675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/>
                <w:szCs w:val="21"/>
              </w:rPr>
              <w:t>3</w:t>
            </w:r>
          </w:p>
        </w:tc>
        <w:tc>
          <w:tcPr>
            <w:tcW w:w="1812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 w:hint="eastAsia"/>
                <w:szCs w:val="21"/>
              </w:rPr>
              <w:t>回捕</w:t>
            </w:r>
          </w:p>
        </w:tc>
        <w:tc>
          <w:tcPr>
            <w:tcW w:w="2174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174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32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B150B" w:rsidRPr="004874AF" w:rsidTr="00990CFB">
        <w:tc>
          <w:tcPr>
            <w:tcW w:w="675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/>
                <w:szCs w:val="21"/>
              </w:rPr>
              <w:t>3.1</w:t>
            </w:r>
          </w:p>
        </w:tc>
        <w:tc>
          <w:tcPr>
            <w:tcW w:w="1812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 w:hint="eastAsia"/>
                <w:szCs w:val="21"/>
              </w:rPr>
              <w:t>回捕地点</w:t>
            </w:r>
          </w:p>
        </w:tc>
        <w:tc>
          <w:tcPr>
            <w:tcW w:w="6580" w:type="dxa"/>
            <w:gridSpan w:val="3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 w:hint="eastAsia"/>
                <w:color w:val="7030A0"/>
                <w:szCs w:val="21"/>
                <w:u w:val="single"/>
              </w:rPr>
              <w:t>坝下</w:t>
            </w:r>
            <w:r w:rsidRPr="00B91519">
              <w:rPr>
                <w:rFonts w:asciiTheme="minorEastAsia" w:hAnsiTheme="minorEastAsia" w:cs="Times New Roman"/>
                <w:color w:val="7030A0"/>
                <w:szCs w:val="21"/>
                <w:u w:val="single"/>
              </w:rPr>
              <w:t>2km</w:t>
            </w:r>
            <w:r w:rsidRPr="00B91519">
              <w:rPr>
                <w:rFonts w:asciiTheme="minorEastAsia" w:hAnsiTheme="minorEastAsia" w:cs="Times New Roman" w:hint="eastAsia"/>
                <w:color w:val="7030A0"/>
                <w:szCs w:val="21"/>
                <w:u w:val="single"/>
              </w:rPr>
              <w:t>、库中</w:t>
            </w:r>
          </w:p>
        </w:tc>
      </w:tr>
      <w:tr w:rsidR="00DB150B" w:rsidRPr="004874AF" w:rsidTr="00990CFB">
        <w:tc>
          <w:tcPr>
            <w:tcW w:w="675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/>
                <w:szCs w:val="21"/>
              </w:rPr>
              <w:t>3.2</w:t>
            </w:r>
          </w:p>
        </w:tc>
        <w:tc>
          <w:tcPr>
            <w:tcW w:w="1812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 w:hint="eastAsia"/>
                <w:szCs w:val="21"/>
              </w:rPr>
              <w:t>回捕种类</w:t>
            </w:r>
          </w:p>
        </w:tc>
        <w:tc>
          <w:tcPr>
            <w:tcW w:w="2174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7030A0"/>
                <w:szCs w:val="21"/>
                <w:u w:val="single"/>
              </w:rPr>
            </w:pPr>
            <w:r w:rsidRPr="00B91519">
              <w:rPr>
                <w:rFonts w:asciiTheme="minorEastAsia" w:hAnsiTheme="minorEastAsia" w:cs="Times New Roman" w:hint="eastAsia"/>
                <w:color w:val="7030A0"/>
                <w:szCs w:val="21"/>
                <w:u w:val="single"/>
              </w:rPr>
              <w:t>种类</w:t>
            </w:r>
            <w:r w:rsidRPr="00B91519">
              <w:rPr>
                <w:rFonts w:asciiTheme="minorEastAsia" w:hAnsiTheme="minorEastAsia" w:cs="Times New Roman"/>
                <w:color w:val="7030A0"/>
                <w:szCs w:val="21"/>
                <w:u w:val="single"/>
              </w:rPr>
              <w:t>1</w:t>
            </w:r>
          </w:p>
        </w:tc>
        <w:tc>
          <w:tcPr>
            <w:tcW w:w="2174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7030A0"/>
                <w:szCs w:val="21"/>
                <w:u w:val="single"/>
              </w:rPr>
            </w:pPr>
            <w:r w:rsidRPr="00B91519">
              <w:rPr>
                <w:rFonts w:asciiTheme="minorEastAsia" w:hAnsiTheme="minorEastAsia" w:cs="Times New Roman" w:hint="eastAsia"/>
                <w:color w:val="7030A0"/>
                <w:szCs w:val="21"/>
                <w:u w:val="single"/>
              </w:rPr>
              <w:t>种类</w:t>
            </w:r>
            <w:r w:rsidRPr="00B91519">
              <w:rPr>
                <w:rFonts w:asciiTheme="minorEastAsia" w:hAnsiTheme="minorEastAsia" w:cs="Times New Roman"/>
                <w:color w:val="7030A0"/>
                <w:szCs w:val="21"/>
                <w:u w:val="single"/>
              </w:rPr>
              <w:t>2</w:t>
            </w:r>
          </w:p>
        </w:tc>
        <w:tc>
          <w:tcPr>
            <w:tcW w:w="2232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/>
                <w:color w:val="7030A0"/>
                <w:szCs w:val="21"/>
                <w:u w:val="single"/>
              </w:rPr>
              <w:t>……</w:t>
            </w:r>
          </w:p>
        </w:tc>
      </w:tr>
      <w:tr w:rsidR="00DB150B" w:rsidRPr="004874AF" w:rsidTr="00990CFB">
        <w:tc>
          <w:tcPr>
            <w:tcW w:w="675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/>
                <w:szCs w:val="21"/>
              </w:rPr>
              <w:t>3.3</w:t>
            </w:r>
          </w:p>
        </w:tc>
        <w:tc>
          <w:tcPr>
            <w:tcW w:w="1812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 w:hint="eastAsia"/>
                <w:szCs w:val="21"/>
              </w:rPr>
              <w:t>回捕数量（尾）</w:t>
            </w:r>
          </w:p>
        </w:tc>
        <w:tc>
          <w:tcPr>
            <w:tcW w:w="2174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</w:pPr>
            <w:r w:rsidRPr="00B91519"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  <w:t>28</w:t>
            </w:r>
          </w:p>
        </w:tc>
        <w:tc>
          <w:tcPr>
            <w:tcW w:w="2174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</w:pPr>
            <w:r w:rsidRPr="00B91519"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  <w:t>31</w:t>
            </w:r>
          </w:p>
        </w:tc>
        <w:tc>
          <w:tcPr>
            <w:tcW w:w="2232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B150B" w:rsidRPr="004874AF" w:rsidTr="00990CFB">
        <w:tc>
          <w:tcPr>
            <w:tcW w:w="675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/>
                <w:szCs w:val="21"/>
              </w:rPr>
              <w:t>3.4</w:t>
            </w:r>
          </w:p>
        </w:tc>
        <w:tc>
          <w:tcPr>
            <w:tcW w:w="1812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 w:hint="eastAsia"/>
                <w:szCs w:val="21"/>
              </w:rPr>
              <w:t>回捕尺寸（</w:t>
            </w:r>
            <w:r w:rsidRPr="00B91519">
              <w:rPr>
                <w:rFonts w:asciiTheme="minorEastAsia" w:hAnsiTheme="minorEastAsia" w:cs="Times New Roman"/>
                <w:szCs w:val="21"/>
              </w:rPr>
              <w:t>cm</w:t>
            </w:r>
            <w:r w:rsidRPr="00B91519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</w:tc>
        <w:tc>
          <w:tcPr>
            <w:tcW w:w="2174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</w:pPr>
            <w:r w:rsidRPr="00B91519"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  <w:t>5~10</w:t>
            </w:r>
          </w:p>
        </w:tc>
        <w:tc>
          <w:tcPr>
            <w:tcW w:w="2174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</w:pPr>
            <w:r w:rsidRPr="00B91519"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  <w:t>6~12</w:t>
            </w:r>
          </w:p>
        </w:tc>
        <w:tc>
          <w:tcPr>
            <w:tcW w:w="2232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DB150B" w:rsidRDefault="00B02A39" w:rsidP="00DB150B">
      <w:pPr>
        <w:spacing w:line="360" w:lineRule="auto"/>
        <w:rPr>
          <w:rFonts w:asciiTheme="minorEastAsia" w:hAnsiTheme="minorEastAsia"/>
          <w:szCs w:val="21"/>
        </w:rPr>
      </w:pPr>
      <w:r w:rsidRPr="00B91519">
        <w:rPr>
          <w:rFonts w:asciiTheme="minorEastAsia" w:hAnsiTheme="minorEastAsia" w:hint="eastAsia"/>
          <w:szCs w:val="21"/>
        </w:rPr>
        <w:t>采集方式与频次：通过网页，至少每年填报一次数据。</w:t>
      </w:r>
    </w:p>
    <w:p w:rsidR="00DB150B" w:rsidRPr="00B00C6D" w:rsidRDefault="00DB150B" w:rsidP="00B00C6D">
      <w:pPr>
        <w:pStyle w:val="affa"/>
        <w:spacing w:beforeLines="0" w:afterLines="0"/>
        <w:rPr>
          <w:rStyle w:val="afa"/>
          <w:bCs/>
        </w:rPr>
      </w:pPr>
      <w:r w:rsidRPr="00B00C6D">
        <w:rPr>
          <w:rStyle w:val="afa"/>
          <w:bCs/>
        </w:rPr>
        <w:t>表</w:t>
      </w:r>
      <w:r w:rsidR="005A53D0" w:rsidRPr="00B00C6D">
        <w:rPr>
          <w:rStyle w:val="afa"/>
          <w:rFonts w:hint="eastAsia"/>
          <w:bCs/>
        </w:rPr>
        <w:t>2</w:t>
      </w:r>
      <w:r w:rsidR="007D0130" w:rsidRPr="00B00C6D">
        <w:rPr>
          <w:rStyle w:val="afa"/>
          <w:rFonts w:hint="eastAsia"/>
          <w:bCs/>
        </w:rPr>
        <w:t>2</w:t>
      </w:r>
      <w:r w:rsidRPr="00B00C6D">
        <w:rPr>
          <w:rStyle w:val="afa"/>
          <w:rFonts w:hint="eastAsia"/>
          <w:bCs/>
        </w:rPr>
        <w:t>××水电厂</w:t>
      </w:r>
      <w:r w:rsidRPr="00B00C6D">
        <w:rPr>
          <w:rStyle w:val="afa"/>
          <w:bCs/>
        </w:rPr>
        <w:t>栖息地监测数据报送表</w:t>
      </w:r>
    </w:p>
    <w:tbl>
      <w:tblPr>
        <w:tblStyle w:val="affb"/>
        <w:tblW w:w="9067" w:type="dxa"/>
        <w:tblLook w:val="04A0"/>
      </w:tblPr>
      <w:tblGrid>
        <w:gridCol w:w="1950"/>
        <w:gridCol w:w="1087"/>
        <w:gridCol w:w="1087"/>
        <w:gridCol w:w="1087"/>
        <w:gridCol w:w="1087"/>
        <w:gridCol w:w="2769"/>
      </w:tblGrid>
      <w:tr w:rsidR="00DB150B" w:rsidRPr="004874AF" w:rsidTr="00990CFB">
        <w:tc>
          <w:tcPr>
            <w:tcW w:w="1950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 w:hint="eastAsia"/>
                <w:szCs w:val="21"/>
              </w:rPr>
              <w:t>电站名称</w:t>
            </w:r>
          </w:p>
        </w:tc>
        <w:tc>
          <w:tcPr>
            <w:tcW w:w="7117" w:type="dxa"/>
            <w:gridSpan w:val="5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/>
                <w:szCs w:val="21"/>
              </w:rPr>
              <w:t>**</w:t>
            </w:r>
            <w:r w:rsidRPr="00B91519">
              <w:rPr>
                <w:rFonts w:asciiTheme="minorEastAsia" w:hAnsiTheme="minorEastAsia" w:cs="Times New Roman" w:hint="eastAsia"/>
                <w:szCs w:val="21"/>
              </w:rPr>
              <w:t>电站</w:t>
            </w:r>
          </w:p>
        </w:tc>
      </w:tr>
      <w:tr w:rsidR="00DB150B" w:rsidRPr="004874AF" w:rsidTr="00990CFB">
        <w:tc>
          <w:tcPr>
            <w:tcW w:w="1950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 w:hint="eastAsia"/>
                <w:szCs w:val="21"/>
              </w:rPr>
              <w:t>调查时间</w:t>
            </w:r>
          </w:p>
        </w:tc>
        <w:tc>
          <w:tcPr>
            <w:tcW w:w="7117" w:type="dxa"/>
            <w:gridSpan w:val="5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 w:hint="eastAsia"/>
                <w:szCs w:val="21"/>
              </w:rPr>
              <w:t>年月日</w:t>
            </w:r>
          </w:p>
        </w:tc>
      </w:tr>
      <w:tr w:rsidR="00DB150B" w:rsidRPr="004874AF" w:rsidTr="00990CFB">
        <w:tc>
          <w:tcPr>
            <w:tcW w:w="1950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 w:hint="eastAsia"/>
                <w:szCs w:val="21"/>
              </w:rPr>
              <w:t>栖息地保护位置</w:t>
            </w:r>
          </w:p>
        </w:tc>
        <w:tc>
          <w:tcPr>
            <w:tcW w:w="2174" w:type="dxa"/>
            <w:gridSpan w:val="2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7030A0"/>
                <w:szCs w:val="21"/>
                <w:u w:val="single"/>
              </w:rPr>
            </w:pPr>
            <w:r w:rsidRPr="00B91519">
              <w:rPr>
                <w:rFonts w:asciiTheme="minorEastAsia" w:hAnsiTheme="minorEastAsia" w:cs="Times New Roman" w:hint="eastAsia"/>
                <w:color w:val="7030A0"/>
                <w:szCs w:val="21"/>
                <w:u w:val="single"/>
              </w:rPr>
              <w:t>位置</w:t>
            </w:r>
            <w:r w:rsidRPr="00B91519">
              <w:rPr>
                <w:rFonts w:asciiTheme="minorEastAsia" w:hAnsiTheme="minorEastAsia" w:cs="Times New Roman"/>
                <w:color w:val="7030A0"/>
                <w:szCs w:val="21"/>
                <w:u w:val="single"/>
              </w:rPr>
              <w:t>1</w:t>
            </w:r>
          </w:p>
        </w:tc>
        <w:tc>
          <w:tcPr>
            <w:tcW w:w="2174" w:type="dxa"/>
            <w:gridSpan w:val="2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7030A0"/>
                <w:szCs w:val="21"/>
                <w:u w:val="single"/>
              </w:rPr>
            </w:pPr>
            <w:r w:rsidRPr="00B91519">
              <w:rPr>
                <w:rFonts w:asciiTheme="minorEastAsia" w:hAnsiTheme="minorEastAsia" w:cs="Times New Roman" w:hint="eastAsia"/>
                <w:color w:val="7030A0"/>
                <w:szCs w:val="21"/>
                <w:u w:val="single"/>
              </w:rPr>
              <w:t>位置</w:t>
            </w:r>
            <w:r w:rsidRPr="00B91519">
              <w:rPr>
                <w:rFonts w:asciiTheme="minorEastAsia" w:hAnsiTheme="minorEastAsia" w:cs="Times New Roman"/>
                <w:color w:val="7030A0"/>
                <w:szCs w:val="21"/>
                <w:u w:val="single"/>
              </w:rPr>
              <w:t>2</w:t>
            </w:r>
          </w:p>
        </w:tc>
        <w:tc>
          <w:tcPr>
            <w:tcW w:w="2769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/>
                <w:color w:val="7030A0"/>
                <w:szCs w:val="21"/>
                <w:u w:val="single"/>
              </w:rPr>
              <w:t>……</w:t>
            </w:r>
          </w:p>
        </w:tc>
      </w:tr>
      <w:tr w:rsidR="00DB150B" w:rsidRPr="004874AF" w:rsidTr="00990CFB">
        <w:tc>
          <w:tcPr>
            <w:tcW w:w="1950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 w:hint="eastAsia"/>
                <w:szCs w:val="21"/>
              </w:rPr>
              <w:t>鱼类种类</w:t>
            </w:r>
          </w:p>
        </w:tc>
        <w:tc>
          <w:tcPr>
            <w:tcW w:w="1087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7030A0"/>
                <w:szCs w:val="21"/>
                <w:u w:val="single"/>
              </w:rPr>
            </w:pPr>
            <w:r w:rsidRPr="00B91519">
              <w:rPr>
                <w:rFonts w:asciiTheme="minorEastAsia" w:hAnsiTheme="minorEastAsia" w:cs="Times New Roman" w:hint="eastAsia"/>
                <w:color w:val="7030A0"/>
                <w:szCs w:val="21"/>
                <w:u w:val="single"/>
              </w:rPr>
              <w:t>种类</w:t>
            </w:r>
            <w:r w:rsidRPr="00B91519">
              <w:rPr>
                <w:rFonts w:asciiTheme="minorEastAsia" w:hAnsiTheme="minorEastAsia" w:cs="Times New Roman"/>
                <w:color w:val="7030A0"/>
                <w:szCs w:val="21"/>
                <w:u w:val="single"/>
              </w:rPr>
              <w:t>1</w:t>
            </w:r>
          </w:p>
        </w:tc>
        <w:tc>
          <w:tcPr>
            <w:tcW w:w="1087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7030A0"/>
                <w:szCs w:val="21"/>
                <w:u w:val="single"/>
              </w:rPr>
            </w:pPr>
            <w:r w:rsidRPr="00B91519">
              <w:rPr>
                <w:rFonts w:asciiTheme="minorEastAsia" w:hAnsiTheme="minorEastAsia" w:cs="Times New Roman"/>
                <w:color w:val="7030A0"/>
                <w:szCs w:val="21"/>
                <w:u w:val="single"/>
              </w:rPr>
              <w:t>……</w:t>
            </w:r>
          </w:p>
        </w:tc>
        <w:tc>
          <w:tcPr>
            <w:tcW w:w="1087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7030A0"/>
                <w:szCs w:val="21"/>
                <w:u w:val="single"/>
              </w:rPr>
            </w:pPr>
            <w:r w:rsidRPr="00B91519">
              <w:rPr>
                <w:rFonts w:asciiTheme="minorEastAsia" w:hAnsiTheme="minorEastAsia" w:cs="Times New Roman" w:hint="eastAsia"/>
                <w:color w:val="7030A0"/>
                <w:szCs w:val="21"/>
                <w:u w:val="single"/>
              </w:rPr>
              <w:t>种类</w:t>
            </w:r>
            <w:r w:rsidRPr="00B91519">
              <w:rPr>
                <w:rFonts w:asciiTheme="minorEastAsia" w:hAnsiTheme="minorEastAsia" w:cs="Times New Roman"/>
                <w:color w:val="7030A0"/>
                <w:szCs w:val="21"/>
                <w:u w:val="single"/>
              </w:rPr>
              <w:t>2</w:t>
            </w:r>
          </w:p>
        </w:tc>
        <w:tc>
          <w:tcPr>
            <w:tcW w:w="1087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7030A0"/>
                <w:szCs w:val="21"/>
                <w:u w:val="single"/>
              </w:rPr>
            </w:pPr>
            <w:r w:rsidRPr="00B91519">
              <w:rPr>
                <w:rFonts w:asciiTheme="minorEastAsia" w:hAnsiTheme="minorEastAsia" w:cs="Times New Roman"/>
                <w:color w:val="7030A0"/>
                <w:szCs w:val="21"/>
                <w:u w:val="single"/>
              </w:rPr>
              <w:t>……</w:t>
            </w:r>
          </w:p>
        </w:tc>
        <w:tc>
          <w:tcPr>
            <w:tcW w:w="2769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B150B" w:rsidRPr="004874AF" w:rsidTr="00990CFB">
        <w:tc>
          <w:tcPr>
            <w:tcW w:w="1950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 w:hint="eastAsia"/>
                <w:szCs w:val="21"/>
              </w:rPr>
              <w:t>鱼类数量（尾）</w:t>
            </w:r>
          </w:p>
        </w:tc>
        <w:tc>
          <w:tcPr>
            <w:tcW w:w="1087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</w:pPr>
            <w:r w:rsidRPr="00B91519"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  <w:t>6</w:t>
            </w:r>
          </w:p>
        </w:tc>
        <w:tc>
          <w:tcPr>
            <w:tcW w:w="1087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</w:pPr>
          </w:p>
        </w:tc>
        <w:tc>
          <w:tcPr>
            <w:tcW w:w="1087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</w:pPr>
            <w:r w:rsidRPr="00B91519"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  <w:t>8</w:t>
            </w:r>
          </w:p>
        </w:tc>
        <w:tc>
          <w:tcPr>
            <w:tcW w:w="1087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769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B150B" w:rsidRPr="004874AF" w:rsidTr="00990CFB">
        <w:tc>
          <w:tcPr>
            <w:tcW w:w="1950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 w:hint="eastAsia"/>
                <w:szCs w:val="21"/>
              </w:rPr>
              <w:t>个体尺寸（</w:t>
            </w:r>
            <w:r w:rsidRPr="00B91519">
              <w:rPr>
                <w:rFonts w:asciiTheme="minorEastAsia" w:hAnsiTheme="minorEastAsia" w:cs="Times New Roman"/>
                <w:szCs w:val="21"/>
              </w:rPr>
              <w:t>cm</w:t>
            </w:r>
            <w:r w:rsidRPr="00B91519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</w:tc>
        <w:tc>
          <w:tcPr>
            <w:tcW w:w="1087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</w:pPr>
            <w:r w:rsidRPr="00B91519"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  <w:t>3~8</w:t>
            </w:r>
          </w:p>
        </w:tc>
        <w:tc>
          <w:tcPr>
            <w:tcW w:w="1087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</w:pPr>
          </w:p>
        </w:tc>
        <w:tc>
          <w:tcPr>
            <w:tcW w:w="1087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</w:pPr>
            <w:r w:rsidRPr="00B91519"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  <w:t>4~7</w:t>
            </w:r>
          </w:p>
        </w:tc>
        <w:tc>
          <w:tcPr>
            <w:tcW w:w="1087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769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B150B" w:rsidRPr="004874AF" w:rsidTr="00990CFB">
        <w:tc>
          <w:tcPr>
            <w:tcW w:w="1950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 w:hint="eastAsia"/>
                <w:szCs w:val="21"/>
              </w:rPr>
              <w:t>早期资源量</w:t>
            </w:r>
          </w:p>
        </w:tc>
        <w:tc>
          <w:tcPr>
            <w:tcW w:w="1087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 w:hint="eastAsia"/>
                <w:color w:val="7030A0"/>
                <w:szCs w:val="21"/>
                <w:u w:val="single"/>
              </w:rPr>
              <w:t>种类、成色、规模和卵苗汛</w:t>
            </w:r>
          </w:p>
        </w:tc>
        <w:tc>
          <w:tcPr>
            <w:tcW w:w="1087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87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 w:hint="eastAsia"/>
                <w:color w:val="7030A0"/>
                <w:szCs w:val="21"/>
                <w:u w:val="single"/>
              </w:rPr>
              <w:t>种类、成色、规模和卵苗汛</w:t>
            </w:r>
          </w:p>
        </w:tc>
        <w:tc>
          <w:tcPr>
            <w:tcW w:w="1087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769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DB150B" w:rsidRPr="00B91519" w:rsidRDefault="00B02A39" w:rsidP="00DB150B">
      <w:pPr>
        <w:spacing w:line="360" w:lineRule="auto"/>
        <w:rPr>
          <w:rFonts w:asciiTheme="minorEastAsia" w:hAnsiTheme="minorEastAsia"/>
          <w:szCs w:val="21"/>
        </w:rPr>
      </w:pPr>
      <w:r w:rsidRPr="00B91519">
        <w:rPr>
          <w:rFonts w:asciiTheme="minorEastAsia" w:hAnsiTheme="minorEastAsia" w:hint="eastAsia"/>
          <w:szCs w:val="21"/>
        </w:rPr>
        <w:t>采集方式与频次：通过网页，至少每年填报一次数据。</w:t>
      </w:r>
    </w:p>
    <w:p w:rsidR="00DB150B" w:rsidRPr="00B00C6D" w:rsidRDefault="00DB150B" w:rsidP="00B00C6D">
      <w:pPr>
        <w:pStyle w:val="affa"/>
        <w:spacing w:beforeLines="0" w:afterLines="0"/>
        <w:rPr>
          <w:rStyle w:val="afa"/>
          <w:bCs/>
        </w:rPr>
      </w:pPr>
      <w:r w:rsidRPr="00B00C6D">
        <w:rPr>
          <w:rStyle w:val="afa"/>
          <w:bCs/>
        </w:rPr>
        <w:lastRenderedPageBreak/>
        <w:t>表</w:t>
      </w:r>
      <w:r w:rsidRPr="00B00C6D">
        <w:rPr>
          <w:rStyle w:val="afa"/>
          <w:rFonts w:hint="eastAsia"/>
          <w:bCs/>
        </w:rPr>
        <w:t>2</w:t>
      </w:r>
      <w:r w:rsidR="007D0130" w:rsidRPr="00B00C6D">
        <w:rPr>
          <w:rStyle w:val="afa"/>
          <w:rFonts w:hint="eastAsia"/>
          <w:bCs/>
        </w:rPr>
        <w:t>3</w:t>
      </w:r>
      <w:r w:rsidRPr="00B00C6D">
        <w:rPr>
          <w:rStyle w:val="afa"/>
          <w:rFonts w:hint="eastAsia"/>
          <w:bCs/>
        </w:rPr>
        <w:t>××水电厂</w:t>
      </w:r>
      <w:r w:rsidRPr="00B00C6D">
        <w:rPr>
          <w:rStyle w:val="afa"/>
          <w:bCs/>
        </w:rPr>
        <w:t>珍稀植物园运行监测数据报送表</w:t>
      </w:r>
    </w:p>
    <w:tbl>
      <w:tblPr>
        <w:tblStyle w:val="affb"/>
        <w:tblW w:w="9067" w:type="dxa"/>
        <w:tblLook w:val="04A0"/>
      </w:tblPr>
      <w:tblGrid>
        <w:gridCol w:w="2660"/>
        <w:gridCol w:w="1937"/>
        <w:gridCol w:w="1937"/>
        <w:gridCol w:w="2533"/>
      </w:tblGrid>
      <w:tr w:rsidR="00DB150B" w:rsidRPr="00DB150B" w:rsidTr="00990CFB">
        <w:tc>
          <w:tcPr>
            <w:tcW w:w="2660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 w:hint="eastAsia"/>
                <w:szCs w:val="21"/>
              </w:rPr>
              <w:t>电站名称</w:t>
            </w:r>
          </w:p>
        </w:tc>
        <w:tc>
          <w:tcPr>
            <w:tcW w:w="6407" w:type="dxa"/>
            <w:gridSpan w:val="3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/>
                <w:szCs w:val="21"/>
              </w:rPr>
              <w:t>**</w:t>
            </w:r>
            <w:r w:rsidRPr="00B91519">
              <w:rPr>
                <w:rFonts w:asciiTheme="minorEastAsia" w:hAnsiTheme="minorEastAsia" w:cs="Times New Roman" w:hint="eastAsia"/>
                <w:szCs w:val="21"/>
              </w:rPr>
              <w:t>电站</w:t>
            </w:r>
          </w:p>
        </w:tc>
      </w:tr>
      <w:tr w:rsidR="00DB150B" w:rsidRPr="00DB150B" w:rsidTr="00990CFB">
        <w:tc>
          <w:tcPr>
            <w:tcW w:w="2660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 w:hint="eastAsia"/>
                <w:szCs w:val="21"/>
              </w:rPr>
              <w:t>时间</w:t>
            </w:r>
          </w:p>
        </w:tc>
        <w:tc>
          <w:tcPr>
            <w:tcW w:w="6407" w:type="dxa"/>
            <w:gridSpan w:val="3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  <w:u w:val="single"/>
              </w:rPr>
            </w:pPr>
            <w:r w:rsidRPr="00B91519">
              <w:rPr>
                <w:rFonts w:asciiTheme="minorEastAsia" w:hAnsiTheme="minorEastAsia" w:cs="Times New Roman"/>
                <w:szCs w:val="21"/>
                <w:u w:val="single"/>
              </w:rPr>
              <w:t>2015</w:t>
            </w:r>
            <w:r w:rsidRPr="00B91519">
              <w:rPr>
                <w:rFonts w:asciiTheme="minorEastAsia" w:hAnsiTheme="minorEastAsia" w:cs="Times New Roman" w:hint="eastAsia"/>
                <w:szCs w:val="21"/>
                <w:u w:val="single"/>
              </w:rPr>
              <w:t>年</w:t>
            </w:r>
          </w:p>
        </w:tc>
      </w:tr>
      <w:tr w:rsidR="00DB150B" w:rsidRPr="00DB150B" w:rsidTr="00990CFB">
        <w:tc>
          <w:tcPr>
            <w:tcW w:w="2660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 w:hint="eastAsia"/>
                <w:szCs w:val="21"/>
              </w:rPr>
              <w:t>珍稀保护植物种类</w:t>
            </w:r>
          </w:p>
        </w:tc>
        <w:tc>
          <w:tcPr>
            <w:tcW w:w="1937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7030A0"/>
                <w:szCs w:val="21"/>
                <w:u w:val="single"/>
              </w:rPr>
            </w:pPr>
            <w:r w:rsidRPr="00B91519">
              <w:rPr>
                <w:rFonts w:asciiTheme="minorEastAsia" w:hAnsiTheme="minorEastAsia" w:cs="Times New Roman" w:hint="eastAsia"/>
                <w:color w:val="7030A0"/>
                <w:szCs w:val="21"/>
                <w:u w:val="single"/>
              </w:rPr>
              <w:t>种类</w:t>
            </w:r>
            <w:r w:rsidRPr="00B91519">
              <w:rPr>
                <w:rFonts w:asciiTheme="minorEastAsia" w:hAnsiTheme="minorEastAsia" w:cs="Times New Roman"/>
                <w:color w:val="7030A0"/>
                <w:szCs w:val="21"/>
                <w:u w:val="single"/>
              </w:rPr>
              <w:t>1</w:t>
            </w:r>
          </w:p>
        </w:tc>
        <w:tc>
          <w:tcPr>
            <w:tcW w:w="1937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7030A0"/>
                <w:szCs w:val="21"/>
                <w:u w:val="single"/>
              </w:rPr>
            </w:pPr>
            <w:r w:rsidRPr="00B91519">
              <w:rPr>
                <w:rFonts w:asciiTheme="minorEastAsia" w:hAnsiTheme="minorEastAsia" w:cs="Times New Roman" w:hint="eastAsia"/>
                <w:color w:val="7030A0"/>
                <w:szCs w:val="21"/>
                <w:u w:val="single"/>
              </w:rPr>
              <w:t>种类</w:t>
            </w:r>
            <w:r w:rsidRPr="00B91519">
              <w:rPr>
                <w:rFonts w:asciiTheme="minorEastAsia" w:hAnsiTheme="minorEastAsia" w:cs="Times New Roman"/>
                <w:color w:val="7030A0"/>
                <w:szCs w:val="21"/>
                <w:u w:val="single"/>
              </w:rPr>
              <w:t>2</w:t>
            </w:r>
          </w:p>
        </w:tc>
        <w:tc>
          <w:tcPr>
            <w:tcW w:w="2533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7030A0"/>
                <w:szCs w:val="21"/>
                <w:u w:val="single"/>
              </w:rPr>
            </w:pPr>
            <w:r w:rsidRPr="00B91519">
              <w:rPr>
                <w:rFonts w:asciiTheme="minorEastAsia" w:hAnsiTheme="minorEastAsia" w:cs="Times New Roman"/>
                <w:color w:val="7030A0"/>
                <w:szCs w:val="21"/>
                <w:u w:val="single"/>
              </w:rPr>
              <w:t>……</w:t>
            </w:r>
          </w:p>
        </w:tc>
      </w:tr>
      <w:tr w:rsidR="00DB150B" w:rsidRPr="00DB150B" w:rsidTr="00990CFB">
        <w:tc>
          <w:tcPr>
            <w:tcW w:w="2660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 w:hint="eastAsia"/>
                <w:szCs w:val="21"/>
              </w:rPr>
              <w:t>珍稀保护植物数量（株）</w:t>
            </w:r>
          </w:p>
        </w:tc>
        <w:tc>
          <w:tcPr>
            <w:tcW w:w="1937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</w:pPr>
            <w:r w:rsidRPr="00B91519"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  <w:t>12</w:t>
            </w:r>
          </w:p>
        </w:tc>
        <w:tc>
          <w:tcPr>
            <w:tcW w:w="1937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</w:pPr>
            <w:r w:rsidRPr="00B91519"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  <w:t>8</w:t>
            </w:r>
          </w:p>
        </w:tc>
        <w:tc>
          <w:tcPr>
            <w:tcW w:w="2533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B150B" w:rsidRPr="00DB150B" w:rsidTr="00990CFB">
        <w:tc>
          <w:tcPr>
            <w:tcW w:w="2660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 w:hint="eastAsia"/>
                <w:szCs w:val="21"/>
              </w:rPr>
              <w:t>古树种类</w:t>
            </w:r>
          </w:p>
        </w:tc>
        <w:tc>
          <w:tcPr>
            <w:tcW w:w="1937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7030A0"/>
                <w:szCs w:val="21"/>
                <w:u w:val="single"/>
              </w:rPr>
            </w:pPr>
            <w:r w:rsidRPr="00B91519">
              <w:rPr>
                <w:rFonts w:asciiTheme="minorEastAsia" w:hAnsiTheme="minorEastAsia" w:cs="Times New Roman" w:hint="eastAsia"/>
                <w:color w:val="7030A0"/>
                <w:szCs w:val="21"/>
                <w:u w:val="single"/>
              </w:rPr>
              <w:t>古树</w:t>
            </w:r>
            <w:r w:rsidRPr="00B91519">
              <w:rPr>
                <w:rFonts w:asciiTheme="minorEastAsia" w:hAnsiTheme="minorEastAsia" w:cs="Times New Roman"/>
                <w:color w:val="7030A0"/>
                <w:szCs w:val="21"/>
                <w:u w:val="single"/>
              </w:rPr>
              <w:t>1</w:t>
            </w:r>
          </w:p>
        </w:tc>
        <w:tc>
          <w:tcPr>
            <w:tcW w:w="1937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7030A0"/>
                <w:szCs w:val="21"/>
                <w:u w:val="single"/>
              </w:rPr>
            </w:pPr>
            <w:r w:rsidRPr="00B91519">
              <w:rPr>
                <w:rFonts w:asciiTheme="minorEastAsia" w:hAnsiTheme="minorEastAsia" w:cs="Times New Roman" w:hint="eastAsia"/>
                <w:color w:val="7030A0"/>
                <w:szCs w:val="21"/>
                <w:u w:val="single"/>
              </w:rPr>
              <w:t>古树</w:t>
            </w:r>
            <w:r w:rsidRPr="00B91519">
              <w:rPr>
                <w:rFonts w:asciiTheme="minorEastAsia" w:hAnsiTheme="minorEastAsia" w:cs="Times New Roman"/>
                <w:color w:val="7030A0"/>
                <w:szCs w:val="21"/>
                <w:u w:val="single"/>
              </w:rPr>
              <w:t>2</w:t>
            </w:r>
          </w:p>
        </w:tc>
        <w:tc>
          <w:tcPr>
            <w:tcW w:w="2533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7030A0"/>
                <w:szCs w:val="21"/>
                <w:u w:val="single"/>
              </w:rPr>
            </w:pPr>
            <w:r w:rsidRPr="00B91519">
              <w:rPr>
                <w:rFonts w:asciiTheme="minorEastAsia" w:hAnsiTheme="minorEastAsia" w:cs="Times New Roman"/>
                <w:color w:val="7030A0"/>
                <w:szCs w:val="21"/>
                <w:u w:val="single"/>
              </w:rPr>
              <w:t>……</w:t>
            </w:r>
          </w:p>
        </w:tc>
      </w:tr>
      <w:tr w:rsidR="00DB150B" w:rsidRPr="00DB150B" w:rsidTr="00990CFB">
        <w:tc>
          <w:tcPr>
            <w:tcW w:w="2660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 w:hint="eastAsia"/>
                <w:szCs w:val="21"/>
              </w:rPr>
              <w:t>古树数量（株）</w:t>
            </w:r>
          </w:p>
        </w:tc>
        <w:tc>
          <w:tcPr>
            <w:tcW w:w="1937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</w:pPr>
            <w:r w:rsidRPr="00B91519"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  <w:t>2</w:t>
            </w:r>
          </w:p>
        </w:tc>
        <w:tc>
          <w:tcPr>
            <w:tcW w:w="1937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</w:pPr>
            <w:r w:rsidRPr="00B91519"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  <w:t>1</w:t>
            </w:r>
          </w:p>
        </w:tc>
        <w:tc>
          <w:tcPr>
            <w:tcW w:w="2533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DB150B" w:rsidRDefault="00B02A39" w:rsidP="00DB150B">
      <w:pPr>
        <w:spacing w:line="360" w:lineRule="auto"/>
        <w:rPr>
          <w:rFonts w:asciiTheme="minorEastAsia" w:hAnsiTheme="minorEastAsia"/>
          <w:szCs w:val="21"/>
        </w:rPr>
      </w:pPr>
      <w:r w:rsidRPr="00B91519">
        <w:rPr>
          <w:rFonts w:asciiTheme="minorEastAsia" w:hAnsiTheme="minorEastAsia" w:hint="eastAsia"/>
          <w:szCs w:val="21"/>
        </w:rPr>
        <w:t>采集方式与频次：通过网页，至少每年填报一次数据。</w:t>
      </w:r>
    </w:p>
    <w:p w:rsidR="00B00C6D" w:rsidRPr="00B91519" w:rsidRDefault="00B00C6D" w:rsidP="00DB150B">
      <w:pPr>
        <w:spacing w:line="360" w:lineRule="auto"/>
        <w:rPr>
          <w:rFonts w:asciiTheme="minorEastAsia" w:hAnsiTheme="minorEastAsia"/>
          <w:szCs w:val="21"/>
        </w:rPr>
      </w:pPr>
    </w:p>
    <w:p w:rsidR="00DB150B" w:rsidRPr="00B00C6D" w:rsidRDefault="00DB150B" w:rsidP="00B00C6D">
      <w:pPr>
        <w:pStyle w:val="affa"/>
        <w:spacing w:beforeLines="0" w:afterLines="0"/>
        <w:rPr>
          <w:rStyle w:val="afa"/>
          <w:bCs/>
        </w:rPr>
      </w:pPr>
      <w:r w:rsidRPr="00B00C6D">
        <w:rPr>
          <w:rStyle w:val="afa"/>
          <w:bCs/>
        </w:rPr>
        <w:t>表</w:t>
      </w:r>
      <w:r w:rsidRPr="00B00C6D">
        <w:rPr>
          <w:rStyle w:val="afa"/>
          <w:rFonts w:hint="eastAsia"/>
          <w:bCs/>
        </w:rPr>
        <w:t>2</w:t>
      </w:r>
      <w:r w:rsidR="007D0130" w:rsidRPr="00B00C6D">
        <w:rPr>
          <w:rStyle w:val="afa"/>
          <w:rFonts w:hint="eastAsia"/>
          <w:bCs/>
        </w:rPr>
        <w:t>4</w:t>
      </w:r>
      <w:r w:rsidRPr="00B00C6D">
        <w:rPr>
          <w:rStyle w:val="afa"/>
          <w:rFonts w:hint="eastAsia"/>
          <w:bCs/>
        </w:rPr>
        <w:t>××水电厂</w:t>
      </w:r>
      <w:r w:rsidRPr="00B00C6D">
        <w:rPr>
          <w:rStyle w:val="afa"/>
          <w:bCs/>
        </w:rPr>
        <w:t>动物救助站运行监测数据报送表</w:t>
      </w:r>
    </w:p>
    <w:tbl>
      <w:tblPr>
        <w:tblStyle w:val="affb"/>
        <w:tblW w:w="9067" w:type="dxa"/>
        <w:tblLook w:val="04A0"/>
      </w:tblPr>
      <w:tblGrid>
        <w:gridCol w:w="2660"/>
        <w:gridCol w:w="1937"/>
        <w:gridCol w:w="1937"/>
        <w:gridCol w:w="2533"/>
      </w:tblGrid>
      <w:tr w:rsidR="00DB150B" w:rsidRPr="004874AF" w:rsidTr="00990CFB">
        <w:tc>
          <w:tcPr>
            <w:tcW w:w="2660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 w:hint="eastAsia"/>
                <w:szCs w:val="21"/>
              </w:rPr>
              <w:t>电站名称</w:t>
            </w:r>
          </w:p>
        </w:tc>
        <w:tc>
          <w:tcPr>
            <w:tcW w:w="6407" w:type="dxa"/>
            <w:gridSpan w:val="3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/>
                <w:szCs w:val="21"/>
              </w:rPr>
              <w:t>**</w:t>
            </w:r>
            <w:r w:rsidRPr="00B91519">
              <w:rPr>
                <w:rFonts w:asciiTheme="minorEastAsia" w:hAnsiTheme="minorEastAsia" w:cs="Times New Roman" w:hint="eastAsia"/>
                <w:szCs w:val="21"/>
              </w:rPr>
              <w:t>电站</w:t>
            </w:r>
          </w:p>
        </w:tc>
      </w:tr>
      <w:tr w:rsidR="00DB150B" w:rsidRPr="004874AF" w:rsidTr="00990CFB">
        <w:tc>
          <w:tcPr>
            <w:tcW w:w="2660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 w:hint="eastAsia"/>
                <w:szCs w:val="21"/>
              </w:rPr>
              <w:t>时间</w:t>
            </w:r>
          </w:p>
        </w:tc>
        <w:tc>
          <w:tcPr>
            <w:tcW w:w="6407" w:type="dxa"/>
            <w:gridSpan w:val="3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  <w:u w:val="single"/>
              </w:rPr>
            </w:pPr>
            <w:r w:rsidRPr="00B91519">
              <w:rPr>
                <w:rFonts w:asciiTheme="minorEastAsia" w:hAnsiTheme="minorEastAsia" w:cs="Times New Roman"/>
                <w:szCs w:val="21"/>
                <w:u w:val="single"/>
              </w:rPr>
              <w:t>2015</w:t>
            </w:r>
            <w:r w:rsidRPr="00B91519">
              <w:rPr>
                <w:rFonts w:asciiTheme="minorEastAsia" w:hAnsiTheme="minorEastAsia" w:cs="Times New Roman" w:hint="eastAsia"/>
                <w:szCs w:val="21"/>
                <w:u w:val="single"/>
              </w:rPr>
              <w:t>年</w:t>
            </w:r>
          </w:p>
        </w:tc>
      </w:tr>
      <w:tr w:rsidR="00DB150B" w:rsidRPr="004874AF" w:rsidTr="00990CFB">
        <w:tc>
          <w:tcPr>
            <w:tcW w:w="2660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 w:hint="eastAsia"/>
                <w:szCs w:val="21"/>
              </w:rPr>
              <w:t>救助种类</w:t>
            </w:r>
          </w:p>
        </w:tc>
        <w:tc>
          <w:tcPr>
            <w:tcW w:w="1937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7030A0"/>
                <w:szCs w:val="21"/>
                <w:u w:val="single"/>
              </w:rPr>
            </w:pPr>
            <w:r w:rsidRPr="00B91519">
              <w:rPr>
                <w:rFonts w:asciiTheme="minorEastAsia" w:hAnsiTheme="minorEastAsia" w:cs="Times New Roman" w:hint="eastAsia"/>
                <w:color w:val="7030A0"/>
                <w:szCs w:val="21"/>
                <w:u w:val="single"/>
              </w:rPr>
              <w:t>种类</w:t>
            </w:r>
            <w:r w:rsidRPr="00B91519">
              <w:rPr>
                <w:rFonts w:asciiTheme="minorEastAsia" w:hAnsiTheme="minorEastAsia" w:cs="Times New Roman"/>
                <w:color w:val="7030A0"/>
                <w:szCs w:val="21"/>
                <w:u w:val="single"/>
              </w:rPr>
              <w:t>1</w:t>
            </w:r>
          </w:p>
        </w:tc>
        <w:tc>
          <w:tcPr>
            <w:tcW w:w="1937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7030A0"/>
                <w:szCs w:val="21"/>
                <w:u w:val="single"/>
              </w:rPr>
            </w:pPr>
            <w:r w:rsidRPr="00B91519">
              <w:rPr>
                <w:rFonts w:asciiTheme="minorEastAsia" w:hAnsiTheme="minorEastAsia" w:cs="Times New Roman" w:hint="eastAsia"/>
                <w:color w:val="7030A0"/>
                <w:szCs w:val="21"/>
                <w:u w:val="single"/>
              </w:rPr>
              <w:t>种类</w:t>
            </w:r>
            <w:r w:rsidRPr="00B91519">
              <w:rPr>
                <w:rFonts w:asciiTheme="minorEastAsia" w:hAnsiTheme="minorEastAsia" w:cs="Times New Roman"/>
                <w:color w:val="7030A0"/>
                <w:szCs w:val="21"/>
                <w:u w:val="single"/>
              </w:rPr>
              <w:t>2</w:t>
            </w:r>
          </w:p>
        </w:tc>
        <w:tc>
          <w:tcPr>
            <w:tcW w:w="2533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7030A0"/>
                <w:szCs w:val="21"/>
                <w:u w:val="single"/>
              </w:rPr>
            </w:pPr>
            <w:r w:rsidRPr="00B91519">
              <w:rPr>
                <w:rFonts w:asciiTheme="minorEastAsia" w:hAnsiTheme="minorEastAsia" w:cs="Times New Roman"/>
                <w:color w:val="7030A0"/>
                <w:szCs w:val="21"/>
                <w:u w:val="single"/>
              </w:rPr>
              <w:t>……</w:t>
            </w:r>
          </w:p>
        </w:tc>
      </w:tr>
      <w:tr w:rsidR="00DB150B" w:rsidRPr="004874AF" w:rsidTr="00990CFB">
        <w:tc>
          <w:tcPr>
            <w:tcW w:w="2660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 w:hint="eastAsia"/>
                <w:szCs w:val="21"/>
              </w:rPr>
              <w:t>救助数量</w:t>
            </w:r>
          </w:p>
        </w:tc>
        <w:tc>
          <w:tcPr>
            <w:tcW w:w="1937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</w:pPr>
            <w:r w:rsidRPr="00B91519"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  <w:t>1</w:t>
            </w:r>
          </w:p>
        </w:tc>
        <w:tc>
          <w:tcPr>
            <w:tcW w:w="1937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</w:pPr>
            <w:r w:rsidRPr="00B91519">
              <w:rPr>
                <w:rFonts w:asciiTheme="minorEastAsia" w:hAnsiTheme="minorEastAsia" w:cs="Times New Roman"/>
                <w:color w:val="943634"/>
                <w:szCs w:val="21"/>
                <w:u w:val="single"/>
              </w:rPr>
              <w:t>2</w:t>
            </w:r>
          </w:p>
        </w:tc>
        <w:tc>
          <w:tcPr>
            <w:tcW w:w="2533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B150B" w:rsidRPr="004874AF" w:rsidTr="00990CFB">
        <w:tc>
          <w:tcPr>
            <w:tcW w:w="2660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 w:hint="eastAsia"/>
                <w:szCs w:val="21"/>
              </w:rPr>
              <w:t>放生时间</w:t>
            </w:r>
          </w:p>
        </w:tc>
        <w:tc>
          <w:tcPr>
            <w:tcW w:w="1937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7030A0"/>
                <w:szCs w:val="21"/>
                <w:u w:val="single"/>
              </w:rPr>
            </w:pPr>
            <w:r w:rsidRPr="00B91519">
              <w:rPr>
                <w:rFonts w:asciiTheme="minorEastAsia" w:hAnsiTheme="minorEastAsia" w:cs="Times New Roman"/>
                <w:color w:val="7030A0"/>
                <w:szCs w:val="21"/>
                <w:u w:val="single"/>
              </w:rPr>
              <w:t>2015</w:t>
            </w:r>
            <w:r w:rsidRPr="00B91519">
              <w:rPr>
                <w:rFonts w:asciiTheme="minorEastAsia" w:hAnsiTheme="minorEastAsia" w:cs="Times New Roman" w:hint="eastAsia"/>
                <w:color w:val="7030A0"/>
                <w:szCs w:val="21"/>
                <w:u w:val="single"/>
              </w:rPr>
              <w:t>年</w:t>
            </w:r>
            <w:r w:rsidRPr="00B91519">
              <w:rPr>
                <w:rFonts w:asciiTheme="minorEastAsia" w:hAnsiTheme="minorEastAsia" w:cs="Times New Roman"/>
                <w:color w:val="7030A0"/>
                <w:szCs w:val="21"/>
                <w:u w:val="single"/>
              </w:rPr>
              <w:t>10</w:t>
            </w:r>
            <w:r w:rsidRPr="00B91519">
              <w:rPr>
                <w:rFonts w:asciiTheme="minorEastAsia" w:hAnsiTheme="minorEastAsia" w:cs="Times New Roman" w:hint="eastAsia"/>
                <w:color w:val="7030A0"/>
                <w:szCs w:val="21"/>
                <w:u w:val="single"/>
              </w:rPr>
              <w:t>月</w:t>
            </w:r>
            <w:r w:rsidRPr="00B91519">
              <w:rPr>
                <w:rFonts w:asciiTheme="minorEastAsia" w:hAnsiTheme="minorEastAsia" w:cs="Times New Roman"/>
                <w:color w:val="7030A0"/>
                <w:szCs w:val="21"/>
                <w:u w:val="single"/>
              </w:rPr>
              <w:t>8</w:t>
            </w:r>
            <w:r w:rsidRPr="00B91519">
              <w:rPr>
                <w:rFonts w:asciiTheme="minorEastAsia" w:hAnsiTheme="minorEastAsia" w:cs="Times New Roman" w:hint="eastAsia"/>
                <w:color w:val="7030A0"/>
                <w:szCs w:val="21"/>
                <w:u w:val="single"/>
              </w:rPr>
              <w:t>日</w:t>
            </w:r>
          </w:p>
        </w:tc>
        <w:tc>
          <w:tcPr>
            <w:tcW w:w="1937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7030A0"/>
                <w:szCs w:val="21"/>
                <w:u w:val="single"/>
              </w:rPr>
            </w:pPr>
            <w:r w:rsidRPr="00B91519">
              <w:rPr>
                <w:rFonts w:asciiTheme="minorEastAsia" w:hAnsiTheme="minorEastAsia" w:cs="Times New Roman"/>
                <w:color w:val="7030A0"/>
                <w:szCs w:val="21"/>
                <w:u w:val="single"/>
              </w:rPr>
              <w:t>2015</w:t>
            </w:r>
            <w:r w:rsidRPr="00B91519">
              <w:rPr>
                <w:rFonts w:asciiTheme="minorEastAsia" w:hAnsiTheme="minorEastAsia" w:cs="Times New Roman" w:hint="eastAsia"/>
                <w:color w:val="7030A0"/>
                <w:szCs w:val="21"/>
                <w:u w:val="single"/>
              </w:rPr>
              <w:t>年</w:t>
            </w:r>
            <w:r w:rsidRPr="00B91519">
              <w:rPr>
                <w:rFonts w:asciiTheme="minorEastAsia" w:hAnsiTheme="minorEastAsia" w:cs="Times New Roman"/>
                <w:color w:val="7030A0"/>
                <w:szCs w:val="21"/>
                <w:u w:val="single"/>
              </w:rPr>
              <w:t>5</w:t>
            </w:r>
            <w:r w:rsidRPr="00B91519">
              <w:rPr>
                <w:rFonts w:asciiTheme="minorEastAsia" w:hAnsiTheme="minorEastAsia" w:cs="Times New Roman" w:hint="eastAsia"/>
                <w:color w:val="7030A0"/>
                <w:szCs w:val="21"/>
                <w:u w:val="single"/>
              </w:rPr>
              <w:t>月</w:t>
            </w:r>
            <w:r w:rsidRPr="00B91519">
              <w:rPr>
                <w:rFonts w:asciiTheme="minorEastAsia" w:hAnsiTheme="minorEastAsia" w:cs="Times New Roman"/>
                <w:color w:val="7030A0"/>
                <w:szCs w:val="21"/>
                <w:u w:val="single"/>
              </w:rPr>
              <w:t>15</w:t>
            </w:r>
            <w:r w:rsidRPr="00B91519">
              <w:rPr>
                <w:rFonts w:asciiTheme="minorEastAsia" w:hAnsiTheme="minorEastAsia" w:cs="Times New Roman" w:hint="eastAsia"/>
                <w:color w:val="7030A0"/>
                <w:szCs w:val="21"/>
                <w:u w:val="single"/>
              </w:rPr>
              <w:t>日</w:t>
            </w:r>
          </w:p>
        </w:tc>
        <w:tc>
          <w:tcPr>
            <w:tcW w:w="2533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B150B" w:rsidRPr="004874AF" w:rsidTr="00990CFB">
        <w:tc>
          <w:tcPr>
            <w:tcW w:w="2660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519">
              <w:rPr>
                <w:rFonts w:asciiTheme="minorEastAsia" w:hAnsiTheme="minorEastAsia" w:cs="Times New Roman" w:hint="eastAsia"/>
                <w:szCs w:val="21"/>
              </w:rPr>
              <w:t>放生地点</w:t>
            </w:r>
          </w:p>
        </w:tc>
        <w:tc>
          <w:tcPr>
            <w:tcW w:w="1937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7030A0"/>
                <w:szCs w:val="21"/>
                <w:u w:val="single"/>
              </w:rPr>
            </w:pPr>
            <w:r w:rsidRPr="00B91519">
              <w:rPr>
                <w:rFonts w:asciiTheme="minorEastAsia" w:hAnsiTheme="minorEastAsia" w:cs="Times New Roman" w:hint="eastAsia"/>
                <w:color w:val="7030A0"/>
                <w:szCs w:val="21"/>
                <w:u w:val="single"/>
              </w:rPr>
              <w:t>具体位置</w:t>
            </w:r>
          </w:p>
        </w:tc>
        <w:tc>
          <w:tcPr>
            <w:tcW w:w="1937" w:type="dxa"/>
          </w:tcPr>
          <w:p w:rsidR="00DB150B" w:rsidRPr="00B91519" w:rsidRDefault="00B02A39" w:rsidP="00080437">
            <w:pPr>
              <w:snapToGrid w:val="0"/>
              <w:jc w:val="center"/>
              <w:rPr>
                <w:rFonts w:asciiTheme="minorEastAsia" w:hAnsiTheme="minorEastAsia" w:cs="Times New Roman"/>
                <w:color w:val="7030A0"/>
                <w:szCs w:val="21"/>
                <w:u w:val="single"/>
              </w:rPr>
            </w:pPr>
            <w:r w:rsidRPr="00B91519">
              <w:rPr>
                <w:rFonts w:asciiTheme="minorEastAsia" w:hAnsiTheme="minorEastAsia" w:cs="Times New Roman" w:hint="eastAsia"/>
                <w:color w:val="7030A0"/>
                <w:szCs w:val="21"/>
                <w:u w:val="single"/>
              </w:rPr>
              <w:t>具体位置</w:t>
            </w:r>
          </w:p>
        </w:tc>
        <w:tc>
          <w:tcPr>
            <w:tcW w:w="2533" w:type="dxa"/>
          </w:tcPr>
          <w:p w:rsidR="00DB150B" w:rsidRPr="00B91519" w:rsidRDefault="00DB150B" w:rsidP="00080437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DB150B" w:rsidRDefault="005D22EF" w:rsidP="00DB150B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采集方式与频次：通过网页，</w:t>
      </w:r>
      <w:r w:rsidR="00B02A39" w:rsidRPr="00B91519">
        <w:rPr>
          <w:rFonts w:asciiTheme="minorEastAsia" w:hAnsiTheme="minorEastAsia" w:hint="eastAsia"/>
          <w:szCs w:val="21"/>
        </w:rPr>
        <w:t>至少每年填报一次数据。</w:t>
      </w:r>
    </w:p>
    <w:p w:rsidR="00B00C6D" w:rsidRPr="00B91519" w:rsidRDefault="00B00C6D" w:rsidP="00DB150B">
      <w:pPr>
        <w:spacing w:line="360" w:lineRule="auto"/>
        <w:rPr>
          <w:rFonts w:asciiTheme="minorEastAsia" w:hAnsiTheme="minorEastAsia"/>
          <w:szCs w:val="24"/>
        </w:rPr>
      </w:pPr>
    </w:p>
    <w:p w:rsidR="006A677F" w:rsidRPr="00B00C6D" w:rsidRDefault="006A677F" w:rsidP="00B00C6D">
      <w:pPr>
        <w:pStyle w:val="affa"/>
        <w:spacing w:beforeLines="0" w:afterLines="0"/>
        <w:rPr>
          <w:rStyle w:val="afa"/>
          <w:bCs/>
        </w:rPr>
      </w:pPr>
      <w:r w:rsidRPr="00B00C6D">
        <w:rPr>
          <w:rStyle w:val="afa"/>
          <w:rFonts w:hint="eastAsia"/>
          <w:bCs/>
        </w:rPr>
        <w:t>表25 流域地质灾害监测数据报送表</w:t>
      </w:r>
    </w:p>
    <w:p w:rsidR="006A677F" w:rsidRPr="005D22EF" w:rsidRDefault="006A677F" w:rsidP="006A677F">
      <w:pPr>
        <w:rPr>
          <w:bCs/>
        </w:rPr>
      </w:pPr>
      <w:r w:rsidRPr="005D22EF">
        <w:rPr>
          <w:rFonts w:hint="eastAsia"/>
          <w:bCs/>
        </w:rPr>
        <w:t>（</w:t>
      </w:r>
      <w:r w:rsidRPr="005D22EF">
        <w:rPr>
          <w:rFonts w:hint="eastAsia"/>
          <w:bCs/>
        </w:rPr>
        <w:t>1</w:t>
      </w:r>
      <w:r w:rsidRPr="005D22EF">
        <w:rPr>
          <w:rFonts w:hint="eastAsia"/>
          <w:bCs/>
        </w:rPr>
        <w:t>）滑坡体</w:t>
      </w:r>
    </w:p>
    <w:tbl>
      <w:tblPr>
        <w:tblStyle w:val="affb"/>
        <w:tblW w:w="9286" w:type="dxa"/>
        <w:tblLayout w:type="fixed"/>
        <w:tblLook w:val="0000"/>
      </w:tblPr>
      <w:tblGrid>
        <w:gridCol w:w="1266"/>
        <w:gridCol w:w="2563"/>
        <w:gridCol w:w="2563"/>
        <w:gridCol w:w="2894"/>
      </w:tblGrid>
      <w:tr w:rsidR="006A677F" w:rsidTr="00990CFB">
        <w:tc>
          <w:tcPr>
            <w:tcW w:w="1266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电站名称</w:t>
            </w:r>
          </w:p>
        </w:tc>
        <w:tc>
          <w:tcPr>
            <w:tcW w:w="8020" w:type="dxa"/>
            <w:gridSpan w:val="3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**电站</w:t>
            </w:r>
          </w:p>
        </w:tc>
      </w:tr>
      <w:tr w:rsidR="006A677F" w:rsidTr="00990CFB">
        <w:tc>
          <w:tcPr>
            <w:tcW w:w="1266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3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滑坡体1</w:t>
            </w:r>
          </w:p>
        </w:tc>
        <w:tc>
          <w:tcPr>
            <w:tcW w:w="2563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滑坡体2</w:t>
            </w:r>
          </w:p>
        </w:tc>
        <w:tc>
          <w:tcPr>
            <w:tcW w:w="2894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......</w:t>
            </w:r>
          </w:p>
        </w:tc>
      </w:tr>
      <w:tr w:rsidR="006A677F" w:rsidTr="00990CFB">
        <w:tc>
          <w:tcPr>
            <w:tcW w:w="1266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位置</w:t>
            </w:r>
          </w:p>
        </w:tc>
        <w:tc>
          <w:tcPr>
            <w:tcW w:w="2563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（大坝上下游、与大坝的距离）</w:t>
            </w:r>
          </w:p>
        </w:tc>
        <w:tc>
          <w:tcPr>
            <w:tcW w:w="2563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94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A677F" w:rsidTr="00990CFB">
        <w:tc>
          <w:tcPr>
            <w:tcW w:w="1266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高程（m）</w:t>
            </w:r>
          </w:p>
        </w:tc>
        <w:tc>
          <w:tcPr>
            <w:tcW w:w="2563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3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94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A677F" w:rsidTr="00990CFB">
        <w:tc>
          <w:tcPr>
            <w:tcW w:w="1266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总方量</w:t>
            </w:r>
          </w:p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(万</w:t>
            </w:r>
            <w:r w:rsidR="00B00C6D">
              <w:rPr>
                <w:rFonts w:ascii="宋体" w:hAnsi="宋体" w:hint="eastAsia"/>
                <w:szCs w:val="21"/>
              </w:rPr>
              <w:t>m³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2563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3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94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A677F" w:rsidTr="00990CFB">
        <w:tc>
          <w:tcPr>
            <w:tcW w:w="1266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地表变形监测点数量</w:t>
            </w:r>
          </w:p>
        </w:tc>
        <w:tc>
          <w:tcPr>
            <w:tcW w:w="2563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3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94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A677F" w:rsidTr="00990CFB">
        <w:tc>
          <w:tcPr>
            <w:tcW w:w="1266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深部位移监测点数量</w:t>
            </w:r>
          </w:p>
        </w:tc>
        <w:tc>
          <w:tcPr>
            <w:tcW w:w="2563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3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94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A677F" w:rsidTr="00990CFB">
        <w:tc>
          <w:tcPr>
            <w:tcW w:w="1266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监测时间</w:t>
            </w:r>
          </w:p>
        </w:tc>
        <w:tc>
          <w:tcPr>
            <w:tcW w:w="2563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年月日</w:t>
            </w:r>
          </w:p>
        </w:tc>
        <w:tc>
          <w:tcPr>
            <w:tcW w:w="2563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年月日</w:t>
            </w:r>
          </w:p>
        </w:tc>
        <w:tc>
          <w:tcPr>
            <w:tcW w:w="2894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年月日</w:t>
            </w:r>
          </w:p>
        </w:tc>
      </w:tr>
      <w:tr w:rsidR="006A677F" w:rsidTr="00990CFB">
        <w:tc>
          <w:tcPr>
            <w:tcW w:w="1266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导排水设施运行情况</w:t>
            </w:r>
          </w:p>
        </w:tc>
        <w:tc>
          <w:tcPr>
            <w:tcW w:w="2563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正常、设施变形（损坏位置）、其它非正常情况</w:t>
            </w:r>
          </w:p>
        </w:tc>
        <w:tc>
          <w:tcPr>
            <w:tcW w:w="2563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94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A677F" w:rsidTr="00990CFB">
        <w:tc>
          <w:tcPr>
            <w:tcW w:w="1266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拦挡设施运行情况</w:t>
            </w:r>
          </w:p>
        </w:tc>
        <w:tc>
          <w:tcPr>
            <w:tcW w:w="2563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正常、设施变形（损坏位置）、其它非正常情况</w:t>
            </w:r>
          </w:p>
        </w:tc>
        <w:tc>
          <w:tcPr>
            <w:tcW w:w="2563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94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A677F" w:rsidTr="00990CFB">
        <w:tc>
          <w:tcPr>
            <w:tcW w:w="1266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测点位移量变化（mm）</w:t>
            </w:r>
          </w:p>
        </w:tc>
        <w:tc>
          <w:tcPr>
            <w:tcW w:w="2563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3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94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A677F" w:rsidTr="00990CFB">
        <w:tc>
          <w:tcPr>
            <w:tcW w:w="1266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测点高程变化（mm）</w:t>
            </w:r>
          </w:p>
        </w:tc>
        <w:tc>
          <w:tcPr>
            <w:tcW w:w="2563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3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94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A677F" w:rsidTr="00990CFB">
        <w:tc>
          <w:tcPr>
            <w:tcW w:w="1266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稳定性（变形、沉降）</w:t>
            </w:r>
          </w:p>
        </w:tc>
        <w:tc>
          <w:tcPr>
            <w:tcW w:w="2563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稳定、变形、沉降（位置）地表裂缝、地下水动态</w:t>
            </w:r>
          </w:p>
        </w:tc>
        <w:tc>
          <w:tcPr>
            <w:tcW w:w="2563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94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5D22EF" w:rsidRDefault="005D22EF" w:rsidP="006A677F"/>
    <w:p w:rsidR="006A677F" w:rsidRDefault="006A677F" w:rsidP="006A677F">
      <w:r>
        <w:rPr>
          <w:rFonts w:hint="eastAsia"/>
        </w:rPr>
        <w:lastRenderedPageBreak/>
        <w:t>（</w:t>
      </w:r>
      <w:r>
        <w:rPr>
          <w:rFonts w:hint="eastAsia"/>
        </w:rPr>
        <w:t>2</w:t>
      </w:r>
      <w:r>
        <w:rPr>
          <w:rFonts w:hint="eastAsia"/>
        </w:rPr>
        <w:t>）泥石流</w:t>
      </w:r>
    </w:p>
    <w:tbl>
      <w:tblPr>
        <w:tblStyle w:val="affb"/>
        <w:tblW w:w="9286" w:type="dxa"/>
        <w:tblLayout w:type="fixed"/>
        <w:tblLook w:val="0000"/>
      </w:tblPr>
      <w:tblGrid>
        <w:gridCol w:w="1266"/>
        <w:gridCol w:w="2563"/>
        <w:gridCol w:w="2563"/>
        <w:gridCol w:w="2894"/>
      </w:tblGrid>
      <w:tr w:rsidR="006A677F" w:rsidTr="00990CFB">
        <w:tc>
          <w:tcPr>
            <w:tcW w:w="1266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电站名称</w:t>
            </w:r>
          </w:p>
        </w:tc>
        <w:tc>
          <w:tcPr>
            <w:tcW w:w="8020" w:type="dxa"/>
            <w:gridSpan w:val="3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**电站</w:t>
            </w:r>
          </w:p>
        </w:tc>
      </w:tr>
      <w:tr w:rsidR="006A677F" w:rsidTr="00990CFB">
        <w:tc>
          <w:tcPr>
            <w:tcW w:w="1266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3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泥石流1</w:t>
            </w:r>
          </w:p>
        </w:tc>
        <w:tc>
          <w:tcPr>
            <w:tcW w:w="2563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泥石流2</w:t>
            </w:r>
          </w:p>
        </w:tc>
        <w:tc>
          <w:tcPr>
            <w:tcW w:w="2894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......</w:t>
            </w:r>
          </w:p>
        </w:tc>
      </w:tr>
      <w:tr w:rsidR="006A677F" w:rsidTr="00990CFB">
        <w:tc>
          <w:tcPr>
            <w:tcW w:w="1266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位置</w:t>
            </w:r>
          </w:p>
        </w:tc>
        <w:tc>
          <w:tcPr>
            <w:tcW w:w="2563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（大坝上下游、与大坝的距离）</w:t>
            </w:r>
          </w:p>
        </w:tc>
        <w:tc>
          <w:tcPr>
            <w:tcW w:w="2563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94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A677F" w:rsidTr="00990CFB">
        <w:tc>
          <w:tcPr>
            <w:tcW w:w="1266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泥石流类型</w:t>
            </w:r>
          </w:p>
        </w:tc>
        <w:tc>
          <w:tcPr>
            <w:tcW w:w="2563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3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94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A677F" w:rsidTr="00990CFB">
        <w:tc>
          <w:tcPr>
            <w:tcW w:w="1266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监测点数量</w:t>
            </w:r>
          </w:p>
        </w:tc>
        <w:tc>
          <w:tcPr>
            <w:tcW w:w="2563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3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94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A677F" w:rsidTr="00990CFB">
        <w:tc>
          <w:tcPr>
            <w:tcW w:w="1266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监测时间</w:t>
            </w:r>
          </w:p>
        </w:tc>
        <w:tc>
          <w:tcPr>
            <w:tcW w:w="2563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年月日</w:t>
            </w:r>
          </w:p>
        </w:tc>
        <w:tc>
          <w:tcPr>
            <w:tcW w:w="2563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年月日</w:t>
            </w:r>
          </w:p>
        </w:tc>
        <w:tc>
          <w:tcPr>
            <w:tcW w:w="2894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年月日</w:t>
            </w:r>
          </w:p>
        </w:tc>
      </w:tr>
      <w:tr w:rsidR="006A677F" w:rsidTr="00990CFB">
        <w:tc>
          <w:tcPr>
            <w:tcW w:w="1266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固体物质来源监测</w:t>
            </w:r>
          </w:p>
        </w:tc>
        <w:tc>
          <w:tcPr>
            <w:tcW w:w="2563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3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94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A677F" w:rsidTr="00990CFB">
        <w:tc>
          <w:tcPr>
            <w:tcW w:w="1266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供水水源监测</w:t>
            </w:r>
          </w:p>
        </w:tc>
        <w:tc>
          <w:tcPr>
            <w:tcW w:w="2563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3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94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A677F" w:rsidTr="00990CFB">
        <w:tc>
          <w:tcPr>
            <w:tcW w:w="1266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动态要素、流体特征监测</w:t>
            </w:r>
          </w:p>
        </w:tc>
        <w:tc>
          <w:tcPr>
            <w:tcW w:w="2563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3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94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A677F" w:rsidTr="00990CFB">
        <w:tc>
          <w:tcPr>
            <w:tcW w:w="1266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监测结果</w:t>
            </w:r>
          </w:p>
        </w:tc>
        <w:tc>
          <w:tcPr>
            <w:tcW w:w="2563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3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94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A677F" w:rsidTr="00990CFB">
        <w:tc>
          <w:tcPr>
            <w:tcW w:w="1266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发展趋势</w:t>
            </w:r>
          </w:p>
        </w:tc>
        <w:tc>
          <w:tcPr>
            <w:tcW w:w="2563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3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94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6A677F" w:rsidRDefault="006A677F" w:rsidP="006A677F"/>
    <w:p w:rsidR="006A677F" w:rsidRDefault="006A677F" w:rsidP="006A677F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）堰塞体</w:t>
      </w:r>
      <w:r>
        <w:rPr>
          <w:rFonts w:hint="eastAsia"/>
        </w:rPr>
        <w:t>.</w:t>
      </w:r>
    </w:p>
    <w:tbl>
      <w:tblPr>
        <w:tblStyle w:val="affb"/>
        <w:tblW w:w="9286" w:type="dxa"/>
        <w:tblLayout w:type="fixed"/>
        <w:tblLook w:val="0000"/>
      </w:tblPr>
      <w:tblGrid>
        <w:gridCol w:w="1266"/>
        <w:gridCol w:w="2563"/>
        <w:gridCol w:w="2563"/>
        <w:gridCol w:w="2894"/>
      </w:tblGrid>
      <w:tr w:rsidR="006A677F" w:rsidTr="00990CFB">
        <w:tc>
          <w:tcPr>
            <w:tcW w:w="1266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电站名称</w:t>
            </w:r>
          </w:p>
        </w:tc>
        <w:tc>
          <w:tcPr>
            <w:tcW w:w="8020" w:type="dxa"/>
            <w:gridSpan w:val="3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**电站</w:t>
            </w:r>
          </w:p>
        </w:tc>
      </w:tr>
      <w:tr w:rsidR="006A677F" w:rsidTr="00990CFB">
        <w:tc>
          <w:tcPr>
            <w:tcW w:w="1266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3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堰塞体</w:t>
            </w: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563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堰塞体</w:t>
            </w: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894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......</w:t>
            </w:r>
          </w:p>
        </w:tc>
      </w:tr>
      <w:tr w:rsidR="006A677F" w:rsidTr="00990CFB">
        <w:tc>
          <w:tcPr>
            <w:tcW w:w="1266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位置</w:t>
            </w:r>
          </w:p>
        </w:tc>
        <w:tc>
          <w:tcPr>
            <w:tcW w:w="2563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（大坝上下游、与大坝的距离）</w:t>
            </w:r>
          </w:p>
        </w:tc>
        <w:tc>
          <w:tcPr>
            <w:tcW w:w="2563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94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A677F" w:rsidTr="00990CFB">
        <w:tc>
          <w:tcPr>
            <w:tcW w:w="1266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高程（m）</w:t>
            </w:r>
          </w:p>
        </w:tc>
        <w:tc>
          <w:tcPr>
            <w:tcW w:w="2563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3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94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A677F" w:rsidTr="00990CFB">
        <w:tc>
          <w:tcPr>
            <w:tcW w:w="1266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总方量</w:t>
            </w:r>
          </w:p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(万</w:t>
            </w:r>
            <w:r w:rsidR="00B00C6D">
              <w:rPr>
                <w:rFonts w:ascii="宋体" w:hAnsi="宋体" w:hint="eastAsia"/>
                <w:szCs w:val="21"/>
              </w:rPr>
              <w:t>m³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2563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3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94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A677F" w:rsidTr="00990CFB">
        <w:tc>
          <w:tcPr>
            <w:tcW w:w="1266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监测时间</w:t>
            </w:r>
          </w:p>
        </w:tc>
        <w:tc>
          <w:tcPr>
            <w:tcW w:w="2563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年月日</w:t>
            </w:r>
          </w:p>
        </w:tc>
        <w:tc>
          <w:tcPr>
            <w:tcW w:w="2563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年月日</w:t>
            </w:r>
          </w:p>
        </w:tc>
        <w:tc>
          <w:tcPr>
            <w:tcW w:w="2894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年月日</w:t>
            </w:r>
          </w:p>
        </w:tc>
      </w:tr>
      <w:tr w:rsidR="006A677F" w:rsidTr="00990CFB">
        <w:tc>
          <w:tcPr>
            <w:tcW w:w="1266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稳定性（变形、沉降）</w:t>
            </w:r>
          </w:p>
        </w:tc>
        <w:tc>
          <w:tcPr>
            <w:tcW w:w="2563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稳定、渗流、变形、沉降（位置）</w:t>
            </w:r>
          </w:p>
        </w:tc>
        <w:tc>
          <w:tcPr>
            <w:tcW w:w="2563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94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A677F" w:rsidTr="00990CFB">
        <w:tc>
          <w:tcPr>
            <w:tcW w:w="1266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3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3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94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A677F" w:rsidTr="00990CFB">
        <w:tc>
          <w:tcPr>
            <w:tcW w:w="1266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3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3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94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6A677F" w:rsidRDefault="006A677F" w:rsidP="006A677F"/>
    <w:p w:rsidR="006A677F" w:rsidRDefault="006A677F" w:rsidP="006A677F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）大体积漂浮物</w:t>
      </w:r>
    </w:p>
    <w:tbl>
      <w:tblPr>
        <w:tblStyle w:val="affb"/>
        <w:tblW w:w="0" w:type="auto"/>
        <w:tblLayout w:type="fixed"/>
        <w:tblLook w:val="0000"/>
      </w:tblPr>
      <w:tblGrid>
        <w:gridCol w:w="1266"/>
        <w:gridCol w:w="2563"/>
        <w:gridCol w:w="2563"/>
        <w:gridCol w:w="2894"/>
      </w:tblGrid>
      <w:tr w:rsidR="006A677F" w:rsidTr="00990CFB">
        <w:tc>
          <w:tcPr>
            <w:tcW w:w="1266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电站名称</w:t>
            </w:r>
          </w:p>
        </w:tc>
        <w:tc>
          <w:tcPr>
            <w:tcW w:w="8020" w:type="dxa"/>
            <w:gridSpan w:val="3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**电站</w:t>
            </w:r>
          </w:p>
        </w:tc>
      </w:tr>
      <w:tr w:rsidR="006A677F" w:rsidTr="00990CFB">
        <w:tc>
          <w:tcPr>
            <w:tcW w:w="1266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3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大体积漂浮物</w:t>
            </w: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563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大体积漂浮物</w:t>
            </w: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894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......</w:t>
            </w:r>
          </w:p>
        </w:tc>
      </w:tr>
      <w:tr w:rsidR="006A677F" w:rsidTr="00990CFB">
        <w:tc>
          <w:tcPr>
            <w:tcW w:w="1266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位置</w:t>
            </w:r>
          </w:p>
        </w:tc>
        <w:tc>
          <w:tcPr>
            <w:tcW w:w="2563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（与大坝的距离）</w:t>
            </w:r>
          </w:p>
        </w:tc>
        <w:tc>
          <w:tcPr>
            <w:tcW w:w="2563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94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A677F" w:rsidTr="00990CFB">
        <w:tc>
          <w:tcPr>
            <w:tcW w:w="1266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监测时间</w:t>
            </w:r>
          </w:p>
        </w:tc>
        <w:tc>
          <w:tcPr>
            <w:tcW w:w="2563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年月日</w:t>
            </w:r>
          </w:p>
        </w:tc>
        <w:tc>
          <w:tcPr>
            <w:tcW w:w="2563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年月日</w:t>
            </w:r>
          </w:p>
        </w:tc>
        <w:tc>
          <w:tcPr>
            <w:tcW w:w="2894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年月日</w:t>
            </w:r>
          </w:p>
        </w:tc>
      </w:tr>
      <w:tr w:rsidR="006A677F" w:rsidTr="00990CFB">
        <w:tc>
          <w:tcPr>
            <w:tcW w:w="1266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漂浮物类型</w:t>
            </w:r>
          </w:p>
        </w:tc>
        <w:tc>
          <w:tcPr>
            <w:tcW w:w="2563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3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94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A677F" w:rsidTr="00990CFB">
        <w:tc>
          <w:tcPr>
            <w:tcW w:w="1266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漂浮物尺寸（体积）</w:t>
            </w:r>
          </w:p>
        </w:tc>
        <w:tc>
          <w:tcPr>
            <w:tcW w:w="2563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3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94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A677F" w:rsidTr="00990CFB">
        <w:tc>
          <w:tcPr>
            <w:tcW w:w="1266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漂浮物重量</w:t>
            </w:r>
          </w:p>
        </w:tc>
        <w:tc>
          <w:tcPr>
            <w:tcW w:w="2563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3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94" w:type="dxa"/>
          </w:tcPr>
          <w:p w:rsidR="006A677F" w:rsidRDefault="006A677F" w:rsidP="00EE28E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6A677F" w:rsidRDefault="006A677F" w:rsidP="006A677F"/>
    <w:p w:rsidR="00A45502" w:rsidRDefault="00A45502" w:rsidP="006A677F"/>
    <w:p w:rsidR="00A45502" w:rsidRDefault="00A45502" w:rsidP="006A677F"/>
    <w:p w:rsidR="00A45502" w:rsidRDefault="00A45502" w:rsidP="006A677F"/>
    <w:p w:rsidR="00B00C6D" w:rsidRDefault="00B00C6D">
      <w:pPr>
        <w:widowControl/>
        <w:jc w:val="left"/>
        <w:rPr>
          <w:rStyle w:val="afa"/>
          <w:rFonts w:ascii="黑体" w:eastAsia="黑体" w:hAnsi="仿宋" w:cs="Times New Roman"/>
          <w:b w:val="0"/>
          <w:iCs/>
          <w:kern w:val="0"/>
          <w:sz w:val="28"/>
          <w:szCs w:val="28"/>
        </w:rPr>
      </w:pPr>
      <w:r>
        <w:rPr>
          <w:rStyle w:val="afa"/>
          <w:bCs w:val="0"/>
        </w:rPr>
        <w:br w:type="page"/>
      </w:r>
    </w:p>
    <w:p w:rsidR="006A677F" w:rsidRPr="00B00C6D" w:rsidRDefault="006A677F" w:rsidP="00B00C6D">
      <w:pPr>
        <w:pStyle w:val="affa"/>
        <w:spacing w:beforeLines="0" w:afterLines="0"/>
        <w:rPr>
          <w:rStyle w:val="afa"/>
          <w:bCs/>
        </w:rPr>
      </w:pPr>
      <w:r w:rsidRPr="00B00C6D">
        <w:rPr>
          <w:rStyle w:val="afa"/>
          <w:rFonts w:hint="eastAsia"/>
          <w:bCs/>
        </w:rPr>
        <w:lastRenderedPageBreak/>
        <w:t>表2</w:t>
      </w:r>
      <w:r w:rsidR="00EE28ED" w:rsidRPr="00B00C6D">
        <w:rPr>
          <w:rStyle w:val="afa"/>
          <w:rFonts w:hint="eastAsia"/>
          <w:bCs/>
        </w:rPr>
        <w:t>6</w:t>
      </w:r>
      <w:r w:rsidRPr="00B00C6D">
        <w:rPr>
          <w:rStyle w:val="afa"/>
          <w:rFonts w:hint="eastAsia"/>
          <w:bCs/>
        </w:rPr>
        <w:t>大坝</w:t>
      </w:r>
      <w:r w:rsidR="00CA0E70" w:rsidRPr="00B00C6D">
        <w:rPr>
          <w:rStyle w:val="afa"/>
          <w:rFonts w:hint="eastAsia"/>
          <w:bCs/>
        </w:rPr>
        <w:t>状态</w:t>
      </w:r>
      <w:r w:rsidRPr="00B00C6D">
        <w:rPr>
          <w:rStyle w:val="afa"/>
          <w:rFonts w:hint="eastAsia"/>
          <w:bCs/>
        </w:rPr>
        <w:t>监测数据报送表</w:t>
      </w:r>
    </w:p>
    <w:tbl>
      <w:tblPr>
        <w:tblStyle w:val="affb"/>
        <w:tblW w:w="0" w:type="auto"/>
        <w:tblLayout w:type="fixed"/>
        <w:tblLook w:val="0000"/>
      </w:tblPr>
      <w:tblGrid>
        <w:gridCol w:w="817"/>
        <w:gridCol w:w="1985"/>
        <w:gridCol w:w="6484"/>
      </w:tblGrid>
      <w:tr w:rsidR="006A677F" w:rsidTr="00990CFB">
        <w:tc>
          <w:tcPr>
            <w:tcW w:w="817" w:type="dxa"/>
          </w:tcPr>
          <w:p w:rsidR="006A677F" w:rsidRDefault="006A677F" w:rsidP="00CA0E7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坝体类型</w:t>
            </w:r>
          </w:p>
        </w:tc>
        <w:tc>
          <w:tcPr>
            <w:tcW w:w="1985" w:type="dxa"/>
          </w:tcPr>
          <w:p w:rsidR="006A677F" w:rsidRDefault="006A677F" w:rsidP="00CA0E7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监测项目</w:t>
            </w:r>
          </w:p>
        </w:tc>
        <w:tc>
          <w:tcPr>
            <w:tcW w:w="6484" w:type="dxa"/>
          </w:tcPr>
          <w:p w:rsidR="006A677F" w:rsidRDefault="006A677F" w:rsidP="00CA0E7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**电站</w:t>
            </w:r>
          </w:p>
        </w:tc>
      </w:tr>
      <w:tr w:rsidR="006A677F" w:rsidTr="00990CFB">
        <w:tc>
          <w:tcPr>
            <w:tcW w:w="817" w:type="dxa"/>
            <w:vMerge w:val="restart"/>
          </w:tcPr>
          <w:p w:rsidR="006A677F" w:rsidRDefault="006A677F" w:rsidP="00CA0E7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土石坝</w:t>
            </w:r>
          </w:p>
        </w:tc>
        <w:tc>
          <w:tcPr>
            <w:tcW w:w="1985" w:type="dxa"/>
          </w:tcPr>
          <w:p w:rsidR="006A677F" w:rsidRDefault="006A677F" w:rsidP="00CA0E7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库水位升降速度</w:t>
            </w:r>
          </w:p>
        </w:tc>
        <w:tc>
          <w:tcPr>
            <w:tcW w:w="6484" w:type="dxa"/>
          </w:tcPr>
          <w:p w:rsidR="006A677F" w:rsidRDefault="006A677F" w:rsidP="00CA0E7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A677F" w:rsidTr="00990CFB">
        <w:tc>
          <w:tcPr>
            <w:tcW w:w="817" w:type="dxa"/>
            <w:vMerge/>
          </w:tcPr>
          <w:p w:rsidR="006A677F" w:rsidRDefault="006A677F" w:rsidP="00CA0E7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</w:tcPr>
          <w:p w:rsidR="006A677F" w:rsidRDefault="006A677F" w:rsidP="00CA0E7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坝体渗流量</w:t>
            </w:r>
          </w:p>
        </w:tc>
        <w:tc>
          <w:tcPr>
            <w:tcW w:w="6484" w:type="dxa"/>
          </w:tcPr>
          <w:p w:rsidR="006A677F" w:rsidRDefault="006A677F" w:rsidP="00CA0E7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A677F" w:rsidTr="00990CFB">
        <w:tc>
          <w:tcPr>
            <w:tcW w:w="817" w:type="dxa"/>
            <w:vMerge/>
          </w:tcPr>
          <w:p w:rsidR="006A677F" w:rsidRDefault="006A677F" w:rsidP="00CA0E7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</w:tcPr>
          <w:p w:rsidR="006A677F" w:rsidRDefault="006A677F" w:rsidP="00CA0E7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坝基渗流量</w:t>
            </w:r>
          </w:p>
        </w:tc>
        <w:tc>
          <w:tcPr>
            <w:tcW w:w="6484" w:type="dxa"/>
          </w:tcPr>
          <w:p w:rsidR="006A677F" w:rsidRDefault="006A677F" w:rsidP="00CA0E7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A677F" w:rsidTr="00990CFB">
        <w:tc>
          <w:tcPr>
            <w:tcW w:w="817" w:type="dxa"/>
            <w:vMerge/>
          </w:tcPr>
          <w:p w:rsidR="006A677F" w:rsidRDefault="006A677F" w:rsidP="00CA0E7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</w:tcPr>
          <w:p w:rsidR="006A677F" w:rsidRDefault="006A677F" w:rsidP="00CA0E7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绕坝渗流</w:t>
            </w:r>
          </w:p>
        </w:tc>
        <w:tc>
          <w:tcPr>
            <w:tcW w:w="6484" w:type="dxa"/>
          </w:tcPr>
          <w:p w:rsidR="006A677F" w:rsidRDefault="006A677F" w:rsidP="00CA0E7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A677F" w:rsidTr="00990CFB">
        <w:tc>
          <w:tcPr>
            <w:tcW w:w="817" w:type="dxa"/>
            <w:vMerge/>
          </w:tcPr>
          <w:p w:rsidR="006A677F" w:rsidRDefault="006A677F" w:rsidP="00CA0E7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</w:tcPr>
          <w:p w:rsidR="006A677F" w:rsidRDefault="006A677F" w:rsidP="00CA0E7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渗透压力</w:t>
            </w:r>
          </w:p>
        </w:tc>
        <w:tc>
          <w:tcPr>
            <w:tcW w:w="6484" w:type="dxa"/>
          </w:tcPr>
          <w:p w:rsidR="006A677F" w:rsidRDefault="006A677F" w:rsidP="00CA0E7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坝基渗透压力，坝体渗透压力，</w:t>
            </w:r>
          </w:p>
        </w:tc>
      </w:tr>
      <w:tr w:rsidR="006A677F" w:rsidTr="00990CFB">
        <w:tc>
          <w:tcPr>
            <w:tcW w:w="817" w:type="dxa"/>
            <w:vMerge/>
          </w:tcPr>
          <w:p w:rsidR="006A677F" w:rsidRDefault="006A677F" w:rsidP="00CA0E7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</w:tcPr>
          <w:p w:rsidR="006A677F" w:rsidRDefault="006A677F" w:rsidP="00CA0E7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坝体浸润线</w:t>
            </w:r>
          </w:p>
        </w:tc>
        <w:tc>
          <w:tcPr>
            <w:tcW w:w="6484" w:type="dxa"/>
          </w:tcPr>
          <w:p w:rsidR="006A677F" w:rsidRDefault="006A677F" w:rsidP="00CA0E7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A677F" w:rsidRPr="00EC6860" w:rsidTr="00990CFB">
        <w:tc>
          <w:tcPr>
            <w:tcW w:w="817" w:type="dxa"/>
            <w:vMerge/>
          </w:tcPr>
          <w:p w:rsidR="006A677F" w:rsidRDefault="006A677F" w:rsidP="00CA0E7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</w:tcPr>
          <w:p w:rsidR="006A677F" w:rsidRDefault="006A677F" w:rsidP="00CA0E7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坝体变形量</w:t>
            </w:r>
          </w:p>
        </w:tc>
        <w:tc>
          <w:tcPr>
            <w:tcW w:w="6484" w:type="dxa"/>
          </w:tcPr>
          <w:p w:rsidR="006A677F" w:rsidRDefault="006A677F" w:rsidP="00CA0E7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包括坝顶最大沉降、坝体最大沉降及水平向位移</w:t>
            </w:r>
          </w:p>
          <w:p w:rsidR="006A677F" w:rsidRDefault="006A677F" w:rsidP="00CA0E7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6A677F" w:rsidRDefault="006A677F" w:rsidP="00CA0E70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坝顶水平、垂直位移，坝内水平、垂直位移，坝基沉陷，裂缝，接缝，</w:t>
            </w:r>
          </w:p>
        </w:tc>
      </w:tr>
      <w:tr w:rsidR="006A677F" w:rsidRPr="00EC6860" w:rsidTr="00990CFB">
        <w:tc>
          <w:tcPr>
            <w:tcW w:w="817" w:type="dxa"/>
            <w:vMerge/>
          </w:tcPr>
          <w:p w:rsidR="006A677F" w:rsidRDefault="006A677F" w:rsidP="00CA0E7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</w:tcPr>
          <w:p w:rsidR="006A677F" w:rsidRDefault="006A677F" w:rsidP="00CA0E7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坝肩边坡</w:t>
            </w:r>
          </w:p>
        </w:tc>
        <w:tc>
          <w:tcPr>
            <w:tcW w:w="6484" w:type="dxa"/>
          </w:tcPr>
          <w:p w:rsidR="006A677F" w:rsidRDefault="006A677F" w:rsidP="00CA0E7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变形、位移</w:t>
            </w:r>
          </w:p>
        </w:tc>
      </w:tr>
      <w:tr w:rsidR="006A677F" w:rsidTr="00990CFB">
        <w:tc>
          <w:tcPr>
            <w:tcW w:w="817" w:type="dxa"/>
            <w:vMerge w:val="restart"/>
          </w:tcPr>
          <w:p w:rsidR="006A677F" w:rsidRDefault="006A677F" w:rsidP="00CA0E7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混凝土重力坝、闸坝</w:t>
            </w:r>
          </w:p>
        </w:tc>
        <w:tc>
          <w:tcPr>
            <w:tcW w:w="1985" w:type="dxa"/>
          </w:tcPr>
          <w:p w:rsidR="006A677F" w:rsidRDefault="006A677F" w:rsidP="00CA0E7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坝体变形</w:t>
            </w:r>
          </w:p>
        </w:tc>
        <w:tc>
          <w:tcPr>
            <w:tcW w:w="6484" w:type="dxa"/>
          </w:tcPr>
          <w:p w:rsidR="006A677F" w:rsidRDefault="006A677F" w:rsidP="00CA0E7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包括坝体顺水流向变形、竖向变形、侧向变形、坝体裂缝</w:t>
            </w:r>
          </w:p>
        </w:tc>
      </w:tr>
      <w:tr w:rsidR="006A677F" w:rsidTr="00990CFB">
        <w:tc>
          <w:tcPr>
            <w:tcW w:w="817" w:type="dxa"/>
            <w:vMerge/>
          </w:tcPr>
          <w:p w:rsidR="006A677F" w:rsidRDefault="006A677F" w:rsidP="00CA0E7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</w:tcPr>
          <w:p w:rsidR="006A677F" w:rsidRDefault="006A677F" w:rsidP="00CA0E7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坝体应力</w:t>
            </w:r>
          </w:p>
        </w:tc>
        <w:tc>
          <w:tcPr>
            <w:tcW w:w="6484" w:type="dxa"/>
          </w:tcPr>
          <w:p w:rsidR="006A677F" w:rsidRDefault="006A677F" w:rsidP="00CA0E7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坝踵，坝体内异常应力</w:t>
            </w:r>
          </w:p>
        </w:tc>
      </w:tr>
      <w:tr w:rsidR="006A677F" w:rsidTr="00990CFB">
        <w:tc>
          <w:tcPr>
            <w:tcW w:w="817" w:type="dxa"/>
            <w:vMerge/>
          </w:tcPr>
          <w:p w:rsidR="006A677F" w:rsidRDefault="006A677F" w:rsidP="00CA0E7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</w:tcPr>
          <w:p w:rsidR="006A677F" w:rsidRDefault="006A677F" w:rsidP="00CA0E7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渗流量</w:t>
            </w:r>
          </w:p>
        </w:tc>
        <w:tc>
          <w:tcPr>
            <w:tcW w:w="6484" w:type="dxa"/>
          </w:tcPr>
          <w:p w:rsidR="006A677F" w:rsidRDefault="006A677F" w:rsidP="00CA0E7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绕坝渗流、坝体渗漏量</w:t>
            </w:r>
          </w:p>
        </w:tc>
      </w:tr>
      <w:tr w:rsidR="006A677F" w:rsidTr="00990CFB">
        <w:tc>
          <w:tcPr>
            <w:tcW w:w="817" w:type="dxa"/>
            <w:vMerge/>
          </w:tcPr>
          <w:p w:rsidR="006A677F" w:rsidRDefault="006A677F" w:rsidP="00CA0E7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</w:tcPr>
          <w:p w:rsidR="006A677F" w:rsidRDefault="006A677F" w:rsidP="00CA0E7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坝基渗流渗压</w:t>
            </w:r>
          </w:p>
        </w:tc>
        <w:tc>
          <w:tcPr>
            <w:tcW w:w="6484" w:type="dxa"/>
          </w:tcPr>
          <w:p w:rsidR="006A677F" w:rsidRDefault="006A677F" w:rsidP="00CA0E7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包括坝基渗压、坝基渗流量</w:t>
            </w:r>
          </w:p>
        </w:tc>
      </w:tr>
      <w:tr w:rsidR="006A677F" w:rsidTr="00990CFB">
        <w:tc>
          <w:tcPr>
            <w:tcW w:w="817" w:type="dxa"/>
            <w:vMerge/>
          </w:tcPr>
          <w:p w:rsidR="006A677F" w:rsidRDefault="006A677F" w:rsidP="00CA0E7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</w:tcPr>
          <w:p w:rsidR="006A677F" w:rsidRDefault="006A677F" w:rsidP="00CA0E7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坝肩边坡</w:t>
            </w:r>
          </w:p>
        </w:tc>
        <w:tc>
          <w:tcPr>
            <w:tcW w:w="6484" w:type="dxa"/>
          </w:tcPr>
          <w:p w:rsidR="006A677F" w:rsidRDefault="006A677F" w:rsidP="00CA0E7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坝肩边坡变形或位移</w:t>
            </w:r>
          </w:p>
        </w:tc>
      </w:tr>
      <w:tr w:rsidR="006A677F" w:rsidTr="00990CFB">
        <w:tc>
          <w:tcPr>
            <w:tcW w:w="817" w:type="dxa"/>
            <w:vMerge w:val="restart"/>
          </w:tcPr>
          <w:p w:rsidR="006A677F" w:rsidRDefault="006A677F" w:rsidP="00CA0E7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混凝土拱坝</w:t>
            </w:r>
          </w:p>
        </w:tc>
        <w:tc>
          <w:tcPr>
            <w:tcW w:w="1985" w:type="dxa"/>
          </w:tcPr>
          <w:p w:rsidR="006A677F" w:rsidRDefault="006A677F" w:rsidP="00CA0E7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变形监测</w:t>
            </w:r>
          </w:p>
        </w:tc>
        <w:tc>
          <w:tcPr>
            <w:tcW w:w="6484" w:type="dxa"/>
          </w:tcPr>
          <w:p w:rsidR="006A677F" w:rsidRDefault="006A677F" w:rsidP="00CA0E7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重要工程应包括径向水平、切向水平、垂直变形、弦长变形、坝基与抗力体变形、接缝开合度。其他工程适当简化</w:t>
            </w:r>
          </w:p>
          <w:p w:rsidR="006A677F" w:rsidRDefault="006A677F" w:rsidP="00CA0E7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6A677F" w:rsidRDefault="006A677F" w:rsidP="00CA0E70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坝体水平位移（径向、切向），坝体垂直位移和倾斜，结构缝、接缝开合度，裂缝，坝肩变形、位移，坝基、拱座水平位移</w:t>
            </w:r>
          </w:p>
        </w:tc>
      </w:tr>
      <w:tr w:rsidR="006A677F" w:rsidTr="00990CFB">
        <w:tc>
          <w:tcPr>
            <w:tcW w:w="817" w:type="dxa"/>
            <w:vMerge/>
          </w:tcPr>
          <w:p w:rsidR="006A677F" w:rsidRDefault="006A677F" w:rsidP="00CA0E70">
            <w:pPr>
              <w:jc w:val="center"/>
            </w:pPr>
          </w:p>
        </w:tc>
        <w:tc>
          <w:tcPr>
            <w:tcW w:w="1985" w:type="dxa"/>
          </w:tcPr>
          <w:p w:rsidR="006A677F" w:rsidRDefault="006A677F" w:rsidP="00CA0E7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坝体应力</w:t>
            </w:r>
          </w:p>
        </w:tc>
        <w:tc>
          <w:tcPr>
            <w:tcW w:w="6484" w:type="dxa"/>
          </w:tcPr>
          <w:p w:rsidR="006A677F" w:rsidRDefault="006A677F" w:rsidP="00CA0E70">
            <w:pPr>
              <w:snapToGrid w:val="0"/>
              <w:jc w:val="left"/>
              <w:rPr>
                <w:rFonts w:ascii="宋体" w:hAnsi="宋体"/>
                <w:szCs w:val="21"/>
              </w:rPr>
            </w:pPr>
            <w:r w:rsidRPr="003343EE">
              <w:rPr>
                <w:rFonts w:ascii="宋体" w:hAnsi="宋体" w:hint="eastAsia"/>
                <w:szCs w:val="21"/>
              </w:rPr>
              <w:t>拱坝拉应力区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3343EE">
              <w:rPr>
                <w:rFonts w:ascii="宋体" w:hAnsi="宋体" w:hint="eastAsia"/>
                <w:szCs w:val="21"/>
              </w:rPr>
              <w:t>坝踵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3343EE">
              <w:rPr>
                <w:rFonts w:ascii="宋体" w:hAnsi="宋体" w:hint="eastAsia"/>
                <w:szCs w:val="21"/>
              </w:rPr>
              <w:t>拱座的切向推力和径向剪力</w:t>
            </w:r>
            <w:r>
              <w:rPr>
                <w:rFonts w:ascii="宋体" w:hAnsi="宋体" w:hint="eastAsia"/>
                <w:szCs w:val="21"/>
              </w:rPr>
              <w:t>，</w:t>
            </w:r>
          </w:p>
          <w:p w:rsidR="006A677F" w:rsidRDefault="006A677F" w:rsidP="00CA0E70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坝基和坝肩的岩体应力、应变</w:t>
            </w:r>
          </w:p>
        </w:tc>
      </w:tr>
      <w:tr w:rsidR="006A677F" w:rsidTr="00990CFB">
        <w:tc>
          <w:tcPr>
            <w:tcW w:w="817" w:type="dxa"/>
            <w:vMerge/>
          </w:tcPr>
          <w:p w:rsidR="006A677F" w:rsidRDefault="006A677F" w:rsidP="00CA0E70">
            <w:pPr>
              <w:jc w:val="center"/>
            </w:pPr>
          </w:p>
        </w:tc>
        <w:tc>
          <w:tcPr>
            <w:tcW w:w="1985" w:type="dxa"/>
          </w:tcPr>
          <w:p w:rsidR="006A677F" w:rsidRDefault="006A677F" w:rsidP="00CA0E7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坝基渗压</w:t>
            </w:r>
          </w:p>
        </w:tc>
        <w:tc>
          <w:tcPr>
            <w:tcW w:w="6484" w:type="dxa"/>
          </w:tcPr>
          <w:p w:rsidR="006A677F" w:rsidRDefault="006A677F" w:rsidP="00CA0E70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坝基渗透压力，</w:t>
            </w:r>
            <w:r w:rsidRPr="003343EE">
              <w:rPr>
                <w:rFonts w:ascii="宋体" w:hAnsi="宋体" w:hint="eastAsia"/>
                <w:szCs w:val="21"/>
              </w:rPr>
              <w:t>坝基深部和拱座部位基岩的渗透压力</w:t>
            </w:r>
          </w:p>
        </w:tc>
      </w:tr>
      <w:tr w:rsidR="006A677F" w:rsidTr="00990CFB">
        <w:tc>
          <w:tcPr>
            <w:tcW w:w="817" w:type="dxa"/>
            <w:vMerge/>
          </w:tcPr>
          <w:p w:rsidR="006A677F" w:rsidRDefault="006A677F" w:rsidP="00CA0E70">
            <w:pPr>
              <w:jc w:val="center"/>
            </w:pPr>
          </w:p>
        </w:tc>
        <w:tc>
          <w:tcPr>
            <w:tcW w:w="1985" w:type="dxa"/>
          </w:tcPr>
          <w:p w:rsidR="006A677F" w:rsidRDefault="006A677F" w:rsidP="00CA0E7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渗流量</w:t>
            </w:r>
          </w:p>
        </w:tc>
        <w:tc>
          <w:tcPr>
            <w:tcW w:w="6484" w:type="dxa"/>
          </w:tcPr>
          <w:p w:rsidR="006A677F" w:rsidRDefault="006A677F" w:rsidP="00CA0E70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绕坝渗流量，</w:t>
            </w:r>
            <w:r w:rsidRPr="003343EE">
              <w:rPr>
                <w:rFonts w:ascii="宋体" w:hAnsi="宋体" w:hint="eastAsia"/>
                <w:szCs w:val="21"/>
              </w:rPr>
              <w:t>坝基和坝体的渗漏量</w:t>
            </w:r>
          </w:p>
        </w:tc>
      </w:tr>
      <w:tr w:rsidR="006A677F" w:rsidTr="00990CFB">
        <w:tc>
          <w:tcPr>
            <w:tcW w:w="817" w:type="dxa"/>
            <w:vMerge/>
          </w:tcPr>
          <w:p w:rsidR="006A677F" w:rsidRDefault="006A677F" w:rsidP="00CA0E70">
            <w:pPr>
              <w:jc w:val="center"/>
            </w:pPr>
          </w:p>
        </w:tc>
        <w:tc>
          <w:tcPr>
            <w:tcW w:w="1985" w:type="dxa"/>
          </w:tcPr>
          <w:p w:rsidR="006A677F" w:rsidRDefault="006A677F" w:rsidP="00CA0E7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坝肩边坡</w:t>
            </w:r>
          </w:p>
        </w:tc>
        <w:tc>
          <w:tcPr>
            <w:tcW w:w="6484" w:type="dxa"/>
          </w:tcPr>
          <w:p w:rsidR="006A677F" w:rsidRDefault="006A677F" w:rsidP="00CA0E70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坝肩边坡变形或位移</w:t>
            </w:r>
          </w:p>
        </w:tc>
      </w:tr>
    </w:tbl>
    <w:p w:rsidR="006A677F" w:rsidRDefault="006A677F" w:rsidP="00037EDA">
      <w:pPr>
        <w:ind w:left="1701" w:hangingChars="810" w:hanging="1701"/>
      </w:pPr>
      <w:r>
        <w:rPr>
          <w:rFonts w:hint="eastAsia"/>
        </w:rPr>
        <w:t>采集方式与频次：已经完成大坝安全监测数据自动化采集的，自动采集；不能实现的，每半年手动提供。</w:t>
      </w:r>
    </w:p>
    <w:p w:rsidR="00A36273" w:rsidRDefault="00A36273" w:rsidP="00900C5F">
      <w:pPr>
        <w:spacing w:before="31" w:after="31"/>
        <w:rPr>
          <w:rFonts w:ascii="仿宋_GB2312" w:eastAsia="仿宋_GB2312" w:hAnsi="Times New Roman" w:cs="Times New Roman"/>
          <w:sz w:val="32"/>
          <w:szCs w:val="32"/>
        </w:rPr>
      </w:pPr>
    </w:p>
    <w:sectPr w:rsidR="00A36273" w:rsidSect="003B7D38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B2E" w:rsidRDefault="00485B2E" w:rsidP="003B7D38">
      <w:r>
        <w:separator/>
      </w:r>
    </w:p>
  </w:endnote>
  <w:endnote w:type="continuationSeparator" w:id="1">
    <w:p w:rsidR="00485B2E" w:rsidRDefault="00485B2E" w:rsidP="003B7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?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764233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27118E" w:rsidRPr="00990CCF" w:rsidRDefault="0027118E" w:rsidP="00990CCF">
        <w:pPr>
          <w:pStyle w:val="a6"/>
          <w:jc w:val="center"/>
          <w:rPr>
            <w:sz w:val="21"/>
            <w:szCs w:val="21"/>
          </w:rPr>
        </w:pPr>
        <w:r w:rsidRPr="00990CCF">
          <w:rPr>
            <w:sz w:val="21"/>
            <w:szCs w:val="21"/>
          </w:rPr>
          <w:fldChar w:fldCharType="begin"/>
        </w:r>
        <w:r w:rsidRPr="00990CCF">
          <w:rPr>
            <w:sz w:val="21"/>
            <w:szCs w:val="21"/>
          </w:rPr>
          <w:instrText>PAGE   \* MERGEFORMAT</w:instrText>
        </w:r>
        <w:r w:rsidRPr="00990CCF">
          <w:rPr>
            <w:sz w:val="21"/>
            <w:szCs w:val="21"/>
          </w:rPr>
          <w:fldChar w:fldCharType="separate"/>
        </w:r>
        <w:r w:rsidR="00922782" w:rsidRPr="00922782">
          <w:rPr>
            <w:noProof/>
            <w:sz w:val="21"/>
            <w:szCs w:val="21"/>
            <w:lang w:val="zh-CN"/>
          </w:rPr>
          <w:t>15</w:t>
        </w:r>
        <w:r w:rsidRPr="00990CCF">
          <w:rPr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B2E" w:rsidRDefault="00485B2E" w:rsidP="003B7D38">
      <w:r>
        <w:separator/>
      </w:r>
    </w:p>
  </w:footnote>
  <w:footnote w:type="continuationSeparator" w:id="1">
    <w:p w:rsidR="00485B2E" w:rsidRDefault="00485B2E" w:rsidP="003B7D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B5FF3"/>
    <w:multiLevelType w:val="hybridMultilevel"/>
    <w:tmpl w:val="71FA1F44"/>
    <w:lvl w:ilvl="0" w:tplc="FBA6AF6A">
      <w:start w:val="1"/>
      <w:numFmt w:val="decimal"/>
      <w:lvlText w:val="(%1)"/>
      <w:lvlJc w:val="left"/>
      <w:pPr>
        <w:ind w:left="986" w:hanging="4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>
      <w:start w:val="1"/>
      <w:numFmt w:val="lowerRoman"/>
      <w:pStyle w:val="a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">
    <w:nsid w:val="22F84927"/>
    <w:multiLevelType w:val="multilevel"/>
    <w:tmpl w:val="22F84927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859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  <w:color w:val="auto"/>
      </w:rPr>
    </w:lvl>
    <w:lvl w:ilvl="4" w:tentative="1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 w:tentative="1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 w:tentative="1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 w:tentative="1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656E7BB8"/>
    <w:multiLevelType w:val="multilevel"/>
    <w:tmpl w:val="3BB647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8"/>
      </w:rPr>
    </w:lvl>
    <w:lvl w:ilvl="1">
      <w:start w:val="1"/>
      <w:numFmt w:val="decimal"/>
      <w:pStyle w:val="a0"/>
      <w:lvlText w:val="%1%2"/>
      <w:lvlJc w:val="left"/>
      <w:pPr>
        <w:tabs>
          <w:tab w:val="num" w:pos="360"/>
        </w:tabs>
        <w:ind w:left="0" w:firstLine="0"/>
      </w:pPr>
      <w:rPr>
        <w:rFonts w:ascii="黑体" w:eastAsia="黑体" w:hAnsi="Times New Roman" w:hint="eastAsia"/>
        <w:b/>
        <w:i w:val="0"/>
        <w:sz w:val="20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0" w:firstLine="0"/>
      </w:pPr>
      <w:rPr>
        <w:rFonts w:ascii="黑体" w:eastAsia="黑体" w:hAnsi="Times New Roman" w:hint="eastAsia"/>
        <w:b/>
        <w:i w:val="0"/>
        <w:sz w:val="21"/>
      </w:rPr>
    </w:lvl>
    <w:lvl w:ilvl="3">
      <w:start w:val="1"/>
      <w:numFmt w:val="decimal"/>
      <w:lvlText w:val="%1%2.%3.%4"/>
      <w:lvlJc w:val="left"/>
      <w:pPr>
        <w:tabs>
          <w:tab w:val="num" w:pos="720"/>
        </w:tabs>
        <w:ind w:left="0" w:firstLine="0"/>
      </w:pPr>
      <w:rPr>
        <w:rFonts w:ascii="黑体" w:eastAsia="黑体" w:hAnsi="Times New Roman" w:hint="eastAsia"/>
        <w:b/>
        <w:i w:val="0"/>
        <w:sz w:val="21"/>
      </w:rPr>
    </w:lvl>
    <w:lvl w:ilvl="4">
      <w:start w:val="1"/>
      <w:numFmt w:val="decimal"/>
      <w:lvlText w:val="%2.%3.%4.%5"/>
      <w:lvlJc w:val="left"/>
      <w:pPr>
        <w:tabs>
          <w:tab w:val="num" w:pos="1080"/>
        </w:tabs>
        <w:ind w:left="0" w:firstLine="0"/>
      </w:pPr>
      <w:rPr>
        <w:rFonts w:ascii="黑体" w:eastAsia="黑体" w:hAnsi="Times New Roman" w:hint="eastAsia"/>
        <w:b/>
        <w:i w:val="0"/>
        <w:sz w:val="21"/>
      </w:rPr>
    </w:lvl>
    <w:lvl w:ilvl="5">
      <w:start w:val="1"/>
      <w:numFmt w:val="decimal"/>
      <w:lvlText w:val="%2.%3.%4.%5.%6"/>
      <w:lvlJc w:val="left"/>
      <w:pPr>
        <w:tabs>
          <w:tab w:val="num" w:pos="1021"/>
        </w:tabs>
        <w:ind w:left="1021" w:hanging="1021"/>
      </w:pPr>
      <w:rPr>
        <w:rFonts w:ascii="黑体" w:eastAsia="黑体" w:hAnsi="Times New Roman" w:hint="eastAsia"/>
        <w:b/>
        <w:i w:val="0"/>
        <w:sz w:val="21"/>
      </w:rPr>
    </w:lvl>
    <w:lvl w:ilvl="6">
      <w:start w:val="1"/>
      <w:numFmt w:val="decimal"/>
      <w:lvlRestart w:val="5"/>
      <w:lvlText w:val="%2.%3.%4.%5.%6.%7"/>
      <w:lvlJc w:val="left"/>
      <w:pPr>
        <w:tabs>
          <w:tab w:val="num" w:pos="1440"/>
        </w:tabs>
        <w:ind w:left="0" w:firstLine="0"/>
      </w:pPr>
      <w:rPr>
        <w:rFonts w:ascii="黑体" w:eastAsia="黑体" w:hAnsi="Times New Roman" w:hint="eastAsia"/>
        <w:b/>
        <w:i w:val="0"/>
        <w:sz w:val="21"/>
      </w:rPr>
    </w:lvl>
    <w:lvl w:ilvl="7">
      <w:start w:val="1"/>
      <w:numFmt w:val="decimal"/>
      <w:lvlRestart w:val="5"/>
      <w:lvlText w:val="图 %2.0.%5 -%8"/>
      <w:lvlJc w:val="left"/>
      <w:pPr>
        <w:tabs>
          <w:tab w:val="num" w:pos="1440"/>
        </w:tabs>
        <w:ind w:left="0" w:firstLine="0"/>
      </w:pPr>
      <w:rPr>
        <w:rFonts w:ascii="黑体" w:eastAsia="黑体" w:hint="eastAsia"/>
        <w:b/>
        <w:i w:val="0"/>
        <w:sz w:val="21"/>
      </w:rPr>
    </w:lvl>
    <w:lvl w:ilvl="8">
      <w:start w:val="1"/>
      <w:numFmt w:val="decimal"/>
      <w:lvlRestart w:val="6"/>
      <w:lvlText w:val="      %9)"/>
      <w:lvlJc w:val="left"/>
      <w:pPr>
        <w:tabs>
          <w:tab w:val="num" w:pos="1080"/>
        </w:tabs>
        <w:ind w:left="0" w:firstLine="0"/>
      </w:pPr>
      <w:rPr>
        <w:rFonts w:ascii="黑体" w:eastAsia="黑体" w:hAnsi="华文细黑" w:hint="eastAsia"/>
        <w:b/>
        <w:i w:val="0"/>
        <w:sz w:val="21"/>
      </w:rPr>
    </w:lvl>
  </w:abstractNum>
  <w:abstractNum w:abstractNumId="3">
    <w:nsid w:val="7539501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2C63"/>
    <w:rsid w:val="00006FF6"/>
    <w:rsid w:val="00026A9E"/>
    <w:rsid w:val="00037EDA"/>
    <w:rsid w:val="00041247"/>
    <w:rsid w:val="000516CF"/>
    <w:rsid w:val="00080020"/>
    <w:rsid w:val="00080437"/>
    <w:rsid w:val="00081359"/>
    <w:rsid w:val="000814CC"/>
    <w:rsid w:val="00090310"/>
    <w:rsid w:val="00093505"/>
    <w:rsid w:val="000A5BD1"/>
    <w:rsid w:val="000B20F6"/>
    <w:rsid w:val="00101386"/>
    <w:rsid w:val="00120B44"/>
    <w:rsid w:val="001253D4"/>
    <w:rsid w:val="00152277"/>
    <w:rsid w:val="00153173"/>
    <w:rsid w:val="00157CD4"/>
    <w:rsid w:val="00177AF9"/>
    <w:rsid w:val="001953D9"/>
    <w:rsid w:val="00196966"/>
    <w:rsid w:val="001A76C2"/>
    <w:rsid w:val="001B724A"/>
    <w:rsid w:val="001C2F19"/>
    <w:rsid w:val="001F73B1"/>
    <w:rsid w:val="002151FD"/>
    <w:rsid w:val="00215D24"/>
    <w:rsid w:val="00230ABE"/>
    <w:rsid w:val="002377C4"/>
    <w:rsid w:val="002700B7"/>
    <w:rsid w:val="0027118E"/>
    <w:rsid w:val="00291132"/>
    <w:rsid w:val="00314ED0"/>
    <w:rsid w:val="00323B86"/>
    <w:rsid w:val="00344809"/>
    <w:rsid w:val="00354765"/>
    <w:rsid w:val="003B0F77"/>
    <w:rsid w:val="003B3468"/>
    <w:rsid w:val="003B7D38"/>
    <w:rsid w:val="003F6390"/>
    <w:rsid w:val="004050A3"/>
    <w:rsid w:val="00410AD0"/>
    <w:rsid w:val="0041195E"/>
    <w:rsid w:val="004278B4"/>
    <w:rsid w:val="0044056C"/>
    <w:rsid w:val="00475432"/>
    <w:rsid w:val="0048471A"/>
    <w:rsid w:val="004852C8"/>
    <w:rsid w:val="00485B2E"/>
    <w:rsid w:val="004874AF"/>
    <w:rsid w:val="00487759"/>
    <w:rsid w:val="00496A6E"/>
    <w:rsid w:val="004A590C"/>
    <w:rsid w:val="004D0BE9"/>
    <w:rsid w:val="004D406A"/>
    <w:rsid w:val="00502A90"/>
    <w:rsid w:val="00514D63"/>
    <w:rsid w:val="00516BE4"/>
    <w:rsid w:val="005209E5"/>
    <w:rsid w:val="00527BDF"/>
    <w:rsid w:val="00537423"/>
    <w:rsid w:val="005A53D0"/>
    <w:rsid w:val="005B69C6"/>
    <w:rsid w:val="005B69D1"/>
    <w:rsid w:val="005C4CA5"/>
    <w:rsid w:val="005D22EF"/>
    <w:rsid w:val="005D710D"/>
    <w:rsid w:val="005E259D"/>
    <w:rsid w:val="005F13D5"/>
    <w:rsid w:val="006042B3"/>
    <w:rsid w:val="006335AB"/>
    <w:rsid w:val="006476D0"/>
    <w:rsid w:val="00656406"/>
    <w:rsid w:val="00657CF1"/>
    <w:rsid w:val="00676659"/>
    <w:rsid w:val="00692E77"/>
    <w:rsid w:val="006A677F"/>
    <w:rsid w:val="006B5290"/>
    <w:rsid w:val="006E4D8E"/>
    <w:rsid w:val="0070141A"/>
    <w:rsid w:val="0071555C"/>
    <w:rsid w:val="00720766"/>
    <w:rsid w:val="00723602"/>
    <w:rsid w:val="00740DAD"/>
    <w:rsid w:val="00794FD5"/>
    <w:rsid w:val="00796473"/>
    <w:rsid w:val="007A2E49"/>
    <w:rsid w:val="007D0130"/>
    <w:rsid w:val="00802E7D"/>
    <w:rsid w:val="008200E5"/>
    <w:rsid w:val="008A4A0D"/>
    <w:rsid w:val="008D0D26"/>
    <w:rsid w:val="008D6276"/>
    <w:rsid w:val="008F199D"/>
    <w:rsid w:val="00900C5F"/>
    <w:rsid w:val="00916A67"/>
    <w:rsid w:val="0091798C"/>
    <w:rsid w:val="00922782"/>
    <w:rsid w:val="00927E15"/>
    <w:rsid w:val="009439BF"/>
    <w:rsid w:val="00956597"/>
    <w:rsid w:val="00983B4F"/>
    <w:rsid w:val="00990CCF"/>
    <w:rsid w:val="00990CFB"/>
    <w:rsid w:val="00994A41"/>
    <w:rsid w:val="009D5BCF"/>
    <w:rsid w:val="00A11DB2"/>
    <w:rsid w:val="00A36273"/>
    <w:rsid w:val="00A45502"/>
    <w:rsid w:val="00A51ED8"/>
    <w:rsid w:val="00A53891"/>
    <w:rsid w:val="00A57C79"/>
    <w:rsid w:val="00A669DF"/>
    <w:rsid w:val="00AC4C4F"/>
    <w:rsid w:val="00AC6FC9"/>
    <w:rsid w:val="00AD3482"/>
    <w:rsid w:val="00AD5A62"/>
    <w:rsid w:val="00AE059D"/>
    <w:rsid w:val="00AE3D91"/>
    <w:rsid w:val="00AE7AED"/>
    <w:rsid w:val="00AF0128"/>
    <w:rsid w:val="00B00279"/>
    <w:rsid w:val="00B00C6D"/>
    <w:rsid w:val="00B02A39"/>
    <w:rsid w:val="00B127BC"/>
    <w:rsid w:val="00B12E2E"/>
    <w:rsid w:val="00B32C63"/>
    <w:rsid w:val="00B45BCF"/>
    <w:rsid w:val="00B71C10"/>
    <w:rsid w:val="00B86292"/>
    <w:rsid w:val="00B91519"/>
    <w:rsid w:val="00BB3C60"/>
    <w:rsid w:val="00BC2FDF"/>
    <w:rsid w:val="00BD49A4"/>
    <w:rsid w:val="00BF234B"/>
    <w:rsid w:val="00BF5A85"/>
    <w:rsid w:val="00C00DF5"/>
    <w:rsid w:val="00C155BA"/>
    <w:rsid w:val="00C170AD"/>
    <w:rsid w:val="00C36CBA"/>
    <w:rsid w:val="00C43BC3"/>
    <w:rsid w:val="00C44391"/>
    <w:rsid w:val="00C50434"/>
    <w:rsid w:val="00C50A8A"/>
    <w:rsid w:val="00C57662"/>
    <w:rsid w:val="00C74B9B"/>
    <w:rsid w:val="00C95D96"/>
    <w:rsid w:val="00CA0E70"/>
    <w:rsid w:val="00CA32F6"/>
    <w:rsid w:val="00CC61DA"/>
    <w:rsid w:val="00CC794E"/>
    <w:rsid w:val="00CE255D"/>
    <w:rsid w:val="00D044FE"/>
    <w:rsid w:val="00D155EA"/>
    <w:rsid w:val="00D300CA"/>
    <w:rsid w:val="00D6428C"/>
    <w:rsid w:val="00D72AAC"/>
    <w:rsid w:val="00DB150B"/>
    <w:rsid w:val="00DB2C8C"/>
    <w:rsid w:val="00DC2680"/>
    <w:rsid w:val="00DD0D4A"/>
    <w:rsid w:val="00DE10BD"/>
    <w:rsid w:val="00DE3AFA"/>
    <w:rsid w:val="00DF016A"/>
    <w:rsid w:val="00E071FF"/>
    <w:rsid w:val="00E079F2"/>
    <w:rsid w:val="00E319BE"/>
    <w:rsid w:val="00E31B07"/>
    <w:rsid w:val="00E337C1"/>
    <w:rsid w:val="00E34E24"/>
    <w:rsid w:val="00E54834"/>
    <w:rsid w:val="00E84540"/>
    <w:rsid w:val="00E92F99"/>
    <w:rsid w:val="00EC7A44"/>
    <w:rsid w:val="00ED3F02"/>
    <w:rsid w:val="00ED6936"/>
    <w:rsid w:val="00EE28ED"/>
    <w:rsid w:val="00F43249"/>
    <w:rsid w:val="00F55919"/>
    <w:rsid w:val="00F578E1"/>
    <w:rsid w:val="00F73370"/>
    <w:rsid w:val="00FA22C0"/>
    <w:rsid w:val="00FD7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Date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qFormat/>
    <w:rsid w:val="00692E77"/>
    <w:pPr>
      <w:widowControl w:val="0"/>
      <w:jc w:val="both"/>
    </w:pPr>
  </w:style>
  <w:style w:type="paragraph" w:styleId="1">
    <w:name w:val="heading 1"/>
    <w:aliases w:val="(章名),篇,主标题,标题 1 1,编号标题1,1 ghost,g,ghost,1 ghost1,g1,ghost1,1 ghost2,g2,ghost2,1 ghost11,g11,ghost11,1 ghost3,g3,ghost3,1 ghost12,g12,ghost12,1 ghost4,g4,ghost4,1 ghost5,g5,ghost5,1 ghost6,g6,ghost6,1 ghost13,g13,ghost13,1 ghost21,g21,ghost21"/>
    <w:basedOn w:val="a1"/>
    <w:next w:val="a1"/>
    <w:link w:val="1Char"/>
    <w:qFormat/>
    <w:rsid w:val="008D6276"/>
    <w:pPr>
      <w:keepNext/>
      <w:widowControl/>
      <w:numPr>
        <w:numId w:val="1"/>
      </w:numPr>
      <w:spacing w:before="160" w:after="120"/>
      <w:ind w:left="0" w:hangingChars="180" w:hanging="431"/>
      <w:jc w:val="left"/>
      <w:outlineLvl w:val="0"/>
    </w:pPr>
    <w:rPr>
      <w:rFonts w:ascii="Times New Roman" w:eastAsia="宋体" w:hAnsi="Times New Roman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Char"/>
    <w:qFormat/>
    <w:rsid w:val="008D6276"/>
    <w:pPr>
      <w:keepNext/>
      <w:widowControl/>
      <w:numPr>
        <w:ilvl w:val="1"/>
        <w:numId w:val="1"/>
      </w:numPr>
      <w:tabs>
        <w:tab w:val="left" w:pos="0"/>
        <w:tab w:val="left" w:pos="1440"/>
      </w:tabs>
      <w:spacing w:before="160" w:after="120"/>
      <w:jc w:val="left"/>
      <w:outlineLvl w:val="1"/>
    </w:pPr>
    <w:rPr>
      <w:rFonts w:ascii="Times New Roman" w:eastAsia="宋体" w:hAnsi="Times New Roman" w:cs="Times New Roman"/>
      <w:b/>
      <w:bCs/>
      <w:iCs/>
      <w:kern w:val="0"/>
      <w:sz w:val="28"/>
      <w:szCs w:val="28"/>
    </w:rPr>
  </w:style>
  <w:style w:type="paragraph" w:styleId="3">
    <w:name w:val="heading 3"/>
    <w:basedOn w:val="a1"/>
    <w:next w:val="a1"/>
    <w:link w:val="3Char"/>
    <w:qFormat/>
    <w:rsid w:val="008D6276"/>
    <w:pPr>
      <w:keepNext/>
      <w:widowControl/>
      <w:numPr>
        <w:ilvl w:val="2"/>
        <w:numId w:val="1"/>
      </w:numPr>
      <w:spacing w:before="240" w:after="60" w:line="460" w:lineRule="exact"/>
      <w:jc w:val="left"/>
      <w:outlineLvl w:val="2"/>
    </w:pPr>
    <w:rPr>
      <w:rFonts w:ascii="Times New Roman" w:eastAsia="宋体" w:hAnsi="Times New Roman" w:cs="Times New Roman"/>
      <w:b/>
      <w:bCs/>
      <w:kern w:val="0"/>
      <w:sz w:val="26"/>
      <w:szCs w:val="26"/>
    </w:rPr>
  </w:style>
  <w:style w:type="paragraph" w:styleId="4">
    <w:name w:val="heading 4"/>
    <w:basedOn w:val="a1"/>
    <w:next w:val="a1"/>
    <w:link w:val="4Char"/>
    <w:uiPriority w:val="9"/>
    <w:qFormat/>
    <w:rsid w:val="008D6276"/>
    <w:pPr>
      <w:keepNext/>
      <w:widowControl/>
      <w:numPr>
        <w:ilvl w:val="3"/>
        <w:numId w:val="1"/>
      </w:numPr>
      <w:spacing w:line="460" w:lineRule="exact"/>
      <w:ind w:left="862" w:hanging="862"/>
      <w:jc w:val="left"/>
      <w:outlineLvl w:val="3"/>
    </w:pPr>
    <w:rPr>
      <w:rFonts w:ascii="Times New Roman" w:eastAsia="宋体" w:hAnsi="Times New Roman" w:cs="Times New Roman"/>
      <w:bCs/>
      <w:kern w:val="0"/>
      <w:sz w:val="24"/>
      <w:szCs w:val="28"/>
    </w:rPr>
  </w:style>
  <w:style w:type="paragraph" w:styleId="5">
    <w:name w:val="heading 5"/>
    <w:basedOn w:val="a1"/>
    <w:next w:val="a1"/>
    <w:link w:val="5Char"/>
    <w:uiPriority w:val="9"/>
    <w:qFormat/>
    <w:rsid w:val="008D6276"/>
    <w:pPr>
      <w:widowControl/>
      <w:numPr>
        <w:ilvl w:val="4"/>
        <w:numId w:val="1"/>
      </w:numPr>
      <w:spacing w:before="240" w:after="60" w:line="460" w:lineRule="exact"/>
      <w:jc w:val="left"/>
      <w:outlineLvl w:val="4"/>
    </w:pPr>
    <w:rPr>
      <w:rFonts w:ascii="Times New Roman" w:eastAsia="宋体" w:hAnsi="Times New Roman" w:cs="Times New Roman"/>
      <w:bCs/>
      <w:iCs/>
      <w:kern w:val="0"/>
      <w:sz w:val="24"/>
      <w:szCs w:val="26"/>
    </w:rPr>
  </w:style>
  <w:style w:type="paragraph" w:styleId="6">
    <w:name w:val="heading 6"/>
    <w:basedOn w:val="a1"/>
    <w:next w:val="a1"/>
    <w:link w:val="6Char"/>
    <w:uiPriority w:val="9"/>
    <w:qFormat/>
    <w:rsid w:val="008D6276"/>
    <w:pPr>
      <w:widowControl/>
      <w:numPr>
        <w:ilvl w:val="5"/>
        <w:numId w:val="1"/>
      </w:numPr>
      <w:spacing w:before="240" w:after="60" w:line="460" w:lineRule="exact"/>
      <w:jc w:val="left"/>
      <w:outlineLvl w:val="5"/>
    </w:pPr>
    <w:rPr>
      <w:rFonts w:ascii="Times New Roman" w:eastAsia="宋体" w:hAnsi="Times New Roman" w:cs="Times New Roman"/>
      <w:b/>
      <w:bCs/>
      <w:kern w:val="0"/>
      <w:sz w:val="24"/>
    </w:rPr>
  </w:style>
  <w:style w:type="paragraph" w:styleId="7">
    <w:name w:val="heading 7"/>
    <w:basedOn w:val="a1"/>
    <w:next w:val="a1"/>
    <w:link w:val="7Char"/>
    <w:qFormat/>
    <w:rsid w:val="008D6276"/>
    <w:pPr>
      <w:widowControl/>
      <w:numPr>
        <w:ilvl w:val="6"/>
        <w:numId w:val="1"/>
      </w:numPr>
      <w:spacing w:before="240" w:after="60" w:line="460" w:lineRule="exact"/>
      <w:jc w:val="left"/>
      <w:outlineLvl w:val="6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8">
    <w:name w:val="heading 8"/>
    <w:basedOn w:val="a1"/>
    <w:next w:val="a1"/>
    <w:link w:val="8Char"/>
    <w:qFormat/>
    <w:rsid w:val="008D6276"/>
    <w:pPr>
      <w:widowControl/>
      <w:numPr>
        <w:ilvl w:val="7"/>
        <w:numId w:val="1"/>
      </w:numPr>
      <w:spacing w:before="240" w:after="60" w:line="460" w:lineRule="exact"/>
      <w:jc w:val="left"/>
      <w:outlineLvl w:val="7"/>
    </w:pPr>
    <w:rPr>
      <w:rFonts w:ascii="Times New Roman" w:eastAsia="宋体" w:hAnsi="Times New Roman" w:cs="Times New Roman"/>
      <w:i/>
      <w:iCs/>
      <w:kern w:val="0"/>
      <w:sz w:val="24"/>
      <w:szCs w:val="24"/>
    </w:rPr>
  </w:style>
  <w:style w:type="paragraph" w:styleId="9">
    <w:name w:val="heading 9"/>
    <w:basedOn w:val="a1"/>
    <w:next w:val="a1"/>
    <w:link w:val="9Char"/>
    <w:qFormat/>
    <w:rsid w:val="008D6276"/>
    <w:pPr>
      <w:widowControl/>
      <w:numPr>
        <w:ilvl w:val="8"/>
        <w:numId w:val="1"/>
      </w:numPr>
      <w:spacing w:before="240" w:after="60" w:line="460" w:lineRule="exact"/>
      <w:jc w:val="left"/>
      <w:outlineLvl w:val="8"/>
    </w:pPr>
    <w:rPr>
      <w:rFonts w:ascii="Cambria" w:eastAsia="宋体" w:hAnsi="Cambria" w:cs="Times New Roman"/>
      <w:kern w:val="0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nhideWhenUsed/>
    <w:rsid w:val="003B7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5"/>
    <w:uiPriority w:val="99"/>
    <w:rsid w:val="003B7D38"/>
    <w:rPr>
      <w:sz w:val="18"/>
      <w:szCs w:val="18"/>
    </w:rPr>
  </w:style>
  <w:style w:type="paragraph" w:styleId="a6">
    <w:name w:val="footer"/>
    <w:basedOn w:val="a1"/>
    <w:link w:val="Char0"/>
    <w:uiPriority w:val="99"/>
    <w:unhideWhenUsed/>
    <w:rsid w:val="003B7D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6"/>
    <w:uiPriority w:val="99"/>
    <w:rsid w:val="003B7D38"/>
    <w:rPr>
      <w:sz w:val="18"/>
      <w:szCs w:val="18"/>
    </w:rPr>
  </w:style>
  <w:style w:type="character" w:customStyle="1" w:styleId="1Char">
    <w:name w:val="标题 1 Char"/>
    <w:aliases w:val="(章名) Char,篇 Char,主标题 Char,标题 1 1 Char,编号标题1 Char,1 ghost Char,g Char,ghost Char,1 ghost1 Char,g1 Char,ghost1 Char,1 ghost2 Char,g2 Char,ghost2 Char,1 ghost11 Char,g11 Char,ghost11 Char,1 ghost3 Char,g3 Char,ghost3 Char,1 ghost12 Char,g12 Char"/>
    <w:basedOn w:val="a2"/>
    <w:link w:val="1"/>
    <w:rsid w:val="008D6276"/>
    <w:rPr>
      <w:rFonts w:ascii="Times New Roman" w:eastAsia="宋体" w:hAnsi="Times New Roman" w:cs="Times New Roman"/>
      <w:b/>
      <w:bCs/>
      <w:kern w:val="32"/>
      <w:sz w:val="32"/>
      <w:szCs w:val="32"/>
    </w:rPr>
  </w:style>
  <w:style w:type="character" w:customStyle="1" w:styleId="2Char">
    <w:name w:val="标题 2 Char"/>
    <w:basedOn w:val="a2"/>
    <w:link w:val="2"/>
    <w:rsid w:val="008D6276"/>
    <w:rPr>
      <w:rFonts w:ascii="Times New Roman" w:eastAsia="宋体" w:hAnsi="Times New Roman" w:cs="Times New Roman"/>
      <w:b/>
      <w:bCs/>
      <w:iCs/>
      <w:kern w:val="0"/>
      <w:sz w:val="28"/>
      <w:szCs w:val="28"/>
    </w:rPr>
  </w:style>
  <w:style w:type="character" w:customStyle="1" w:styleId="3Char">
    <w:name w:val="标题 3 Char"/>
    <w:basedOn w:val="a2"/>
    <w:link w:val="3"/>
    <w:rsid w:val="008D6276"/>
    <w:rPr>
      <w:rFonts w:ascii="Times New Roman" w:eastAsia="宋体" w:hAnsi="Times New Roman" w:cs="Times New Roman"/>
      <w:b/>
      <w:bCs/>
      <w:kern w:val="0"/>
      <w:sz w:val="26"/>
      <w:szCs w:val="26"/>
    </w:rPr>
  </w:style>
  <w:style w:type="character" w:customStyle="1" w:styleId="4Char">
    <w:name w:val="标题 4 Char"/>
    <w:basedOn w:val="a2"/>
    <w:link w:val="4"/>
    <w:uiPriority w:val="9"/>
    <w:rsid w:val="008D6276"/>
    <w:rPr>
      <w:rFonts w:ascii="Times New Roman" w:eastAsia="宋体" w:hAnsi="Times New Roman" w:cs="Times New Roman"/>
      <w:bCs/>
      <w:kern w:val="0"/>
      <w:sz w:val="24"/>
      <w:szCs w:val="28"/>
    </w:rPr>
  </w:style>
  <w:style w:type="character" w:customStyle="1" w:styleId="5Char">
    <w:name w:val="标题 5 Char"/>
    <w:basedOn w:val="a2"/>
    <w:link w:val="5"/>
    <w:uiPriority w:val="9"/>
    <w:rsid w:val="008D6276"/>
    <w:rPr>
      <w:rFonts w:ascii="Times New Roman" w:eastAsia="宋体" w:hAnsi="Times New Roman" w:cs="Times New Roman"/>
      <w:bCs/>
      <w:iCs/>
      <w:kern w:val="0"/>
      <w:sz w:val="24"/>
      <w:szCs w:val="26"/>
    </w:rPr>
  </w:style>
  <w:style w:type="character" w:customStyle="1" w:styleId="6Char">
    <w:name w:val="标题 6 Char"/>
    <w:basedOn w:val="a2"/>
    <w:link w:val="6"/>
    <w:uiPriority w:val="9"/>
    <w:rsid w:val="008D6276"/>
    <w:rPr>
      <w:rFonts w:ascii="Times New Roman" w:eastAsia="宋体" w:hAnsi="Times New Roman" w:cs="Times New Roman"/>
      <w:b/>
      <w:bCs/>
      <w:kern w:val="0"/>
      <w:sz w:val="24"/>
    </w:rPr>
  </w:style>
  <w:style w:type="character" w:customStyle="1" w:styleId="7Char">
    <w:name w:val="标题 7 Char"/>
    <w:basedOn w:val="a2"/>
    <w:link w:val="7"/>
    <w:rsid w:val="008D6276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8Char">
    <w:name w:val="标题 8 Char"/>
    <w:basedOn w:val="a2"/>
    <w:link w:val="8"/>
    <w:rsid w:val="008D6276"/>
    <w:rPr>
      <w:rFonts w:ascii="Times New Roman" w:eastAsia="宋体" w:hAnsi="Times New Roman" w:cs="Times New Roman"/>
      <w:i/>
      <w:iCs/>
      <w:kern w:val="0"/>
      <w:sz w:val="24"/>
      <w:szCs w:val="24"/>
    </w:rPr>
  </w:style>
  <w:style w:type="character" w:customStyle="1" w:styleId="9Char">
    <w:name w:val="标题 9 Char"/>
    <w:basedOn w:val="a2"/>
    <w:link w:val="9"/>
    <w:rsid w:val="008D6276"/>
    <w:rPr>
      <w:rFonts w:ascii="Cambria" w:eastAsia="宋体" w:hAnsi="Cambria" w:cs="Times New Roman"/>
      <w:kern w:val="0"/>
      <w:sz w:val="24"/>
    </w:rPr>
  </w:style>
  <w:style w:type="paragraph" w:customStyle="1" w:styleId="10">
    <w:name w:val="无间隔1"/>
    <w:link w:val="Char1"/>
    <w:uiPriority w:val="1"/>
    <w:qFormat/>
    <w:rsid w:val="008D6276"/>
    <w:rPr>
      <w:rFonts w:ascii="Calibri" w:eastAsia="宋体" w:hAnsi="Calibri" w:cs="Times New Roman"/>
      <w:kern w:val="0"/>
      <w:sz w:val="22"/>
    </w:rPr>
  </w:style>
  <w:style w:type="character" w:customStyle="1" w:styleId="Char1">
    <w:name w:val="无间隔 Char"/>
    <w:aliases w:val="表格正文 Char"/>
    <w:link w:val="10"/>
    <w:uiPriority w:val="1"/>
    <w:rsid w:val="008D6276"/>
    <w:rPr>
      <w:rFonts w:ascii="Calibri" w:eastAsia="宋体" w:hAnsi="Calibri" w:cs="Times New Roman"/>
      <w:kern w:val="0"/>
      <w:sz w:val="22"/>
    </w:rPr>
  </w:style>
  <w:style w:type="paragraph" w:styleId="11">
    <w:name w:val="toc 1"/>
    <w:basedOn w:val="a1"/>
    <w:next w:val="a1"/>
    <w:autoRedefine/>
    <w:uiPriority w:val="39"/>
    <w:rsid w:val="008D6276"/>
    <w:pPr>
      <w:tabs>
        <w:tab w:val="right" w:leader="dot" w:pos="8302"/>
      </w:tabs>
      <w:snapToGrid w:val="0"/>
      <w:spacing w:line="460" w:lineRule="exact"/>
      <w:jc w:val="left"/>
    </w:pPr>
    <w:rPr>
      <w:rFonts w:ascii="宋体" w:eastAsia="宋体" w:hAnsi="宋体" w:cs="Times New Roman"/>
      <w:b/>
      <w:bCs/>
      <w:caps/>
      <w:noProof/>
      <w:sz w:val="24"/>
      <w:szCs w:val="21"/>
    </w:rPr>
  </w:style>
  <w:style w:type="character" w:styleId="a7">
    <w:name w:val="Hyperlink"/>
    <w:uiPriority w:val="99"/>
    <w:rsid w:val="008D6276"/>
    <w:rPr>
      <w:color w:val="0000FF"/>
      <w:u w:val="single"/>
    </w:rPr>
  </w:style>
  <w:style w:type="character" w:customStyle="1" w:styleId="Char2">
    <w:name w:val="条文说明 Char"/>
    <w:link w:val="a8"/>
    <w:rsid w:val="008D6276"/>
    <w:rPr>
      <w:rFonts w:ascii="华文楷体" w:eastAsia="华文楷体" w:hAnsi="华文楷体"/>
      <w:sz w:val="28"/>
    </w:rPr>
  </w:style>
  <w:style w:type="paragraph" w:customStyle="1" w:styleId="a8">
    <w:name w:val="条文说明"/>
    <w:basedOn w:val="a1"/>
    <w:link w:val="Char2"/>
    <w:rsid w:val="008D6276"/>
    <w:pPr>
      <w:widowControl/>
      <w:spacing w:line="360" w:lineRule="auto"/>
      <w:ind w:firstLineChars="200" w:firstLine="480"/>
    </w:pPr>
    <w:rPr>
      <w:rFonts w:ascii="华文楷体" w:eastAsia="华文楷体" w:hAnsi="华文楷体"/>
      <w:sz w:val="28"/>
    </w:rPr>
  </w:style>
  <w:style w:type="paragraph" w:styleId="a9">
    <w:name w:val="Document Map"/>
    <w:basedOn w:val="a1"/>
    <w:link w:val="Char3"/>
    <w:semiHidden/>
    <w:unhideWhenUsed/>
    <w:rsid w:val="008D6276"/>
    <w:pPr>
      <w:widowControl/>
      <w:spacing w:line="460" w:lineRule="exact"/>
      <w:jc w:val="left"/>
    </w:pPr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3">
    <w:name w:val="文档结构图 Char"/>
    <w:basedOn w:val="a2"/>
    <w:link w:val="a9"/>
    <w:semiHidden/>
    <w:rsid w:val="008D6276"/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ParaCharCharCharChar">
    <w:name w:val="默认段落字体 Para Char Char Char Char"/>
    <w:basedOn w:val="a1"/>
    <w:rsid w:val="008D6276"/>
    <w:rPr>
      <w:rFonts w:ascii="Times New Roman" w:eastAsia="宋体" w:hAnsi="Times New Roman" w:cs="Times New Roman"/>
      <w:sz w:val="32"/>
      <w:szCs w:val="32"/>
    </w:rPr>
  </w:style>
  <w:style w:type="character" w:styleId="aa">
    <w:name w:val="page number"/>
    <w:basedOn w:val="a2"/>
    <w:rsid w:val="008D6276"/>
  </w:style>
  <w:style w:type="paragraph" w:customStyle="1" w:styleId="ab">
    <w:name w:val="标准称谓"/>
    <w:next w:val="a1"/>
    <w:rsid w:val="008D6276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52"/>
      <w:szCs w:val="20"/>
    </w:rPr>
  </w:style>
  <w:style w:type="paragraph" w:customStyle="1" w:styleId="ac">
    <w:name w:val="标准书脚_偶数页"/>
    <w:rsid w:val="008D6276"/>
    <w:pPr>
      <w:spacing w:before="120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d">
    <w:name w:val="标准书脚_奇数页"/>
    <w:rsid w:val="008D6276"/>
    <w:pPr>
      <w:spacing w:before="120"/>
      <w:jc w:val="right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e">
    <w:name w:val="标准书眉_奇数页"/>
    <w:next w:val="a1"/>
    <w:rsid w:val="008D6276"/>
    <w:pPr>
      <w:tabs>
        <w:tab w:val="center" w:pos="4154"/>
        <w:tab w:val="right" w:pos="8306"/>
      </w:tabs>
      <w:spacing w:after="120"/>
      <w:jc w:val="right"/>
    </w:pPr>
    <w:rPr>
      <w:rFonts w:ascii="Times New Roman" w:eastAsia="宋体" w:hAnsi="Times New Roman" w:cs="Times New Roman"/>
      <w:noProof/>
      <w:kern w:val="0"/>
      <w:szCs w:val="20"/>
    </w:rPr>
  </w:style>
  <w:style w:type="paragraph" w:customStyle="1" w:styleId="af">
    <w:name w:val="标准书眉_偶数页"/>
    <w:basedOn w:val="ae"/>
    <w:next w:val="a1"/>
    <w:rsid w:val="008D6276"/>
    <w:pPr>
      <w:jc w:val="left"/>
    </w:pPr>
  </w:style>
  <w:style w:type="paragraph" w:customStyle="1" w:styleId="af0">
    <w:name w:val="标准书眉一"/>
    <w:rsid w:val="008D6276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1">
    <w:name w:val="目次、标准名称标题"/>
    <w:basedOn w:val="a1"/>
    <w:next w:val="a1"/>
    <w:rsid w:val="008D6276"/>
    <w:pPr>
      <w:widowControl/>
      <w:shd w:val="clear" w:color="FFFFFF" w:fill="FFFFFF"/>
      <w:spacing w:before="640" w:after="560" w:line="460" w:lineRule="exact"/>
      <w:jc w:val="center"/>
    </w:pPr>
    <w:rPr>
      <w:rFonts w:ascii="黑体" w:eastAsia="黑体" w:hAnsi="Times New Roman" w:cs="Times New Roman"/>
      <w:b/>
      <w:kern w:val="0"/>
      <w:sz w:val="32"/>
      <w:szCs w:val="20"/>
    </w:rPr>
  </w:style>
  <w:style w:type="paragraph" w:customStyle="1" w:styleId="20">
    <w:name w:val="样式 段 + 首行缩进:  2 字符"/>
    <w:basedOn w:val="a1"/>
    <w:autoRedefine/>
    <w:rsid w:val="008D6276"/>
    <w:pPr>
      <w:widowControl/>
    </w:pPr>
    <w:rPr>
      <w:rFonts w:ascii="宋体" w:eastAsia="仿宋_GB2312" w:hAnsi="Times New Roman" w:cs="宋体"/>
      <w:noProof/>
      <w:kern w:val="0"/>
      <w:sz w:val="32"/>
      <w:szCs w:val="20"/>
    </w:rPr>
  </w:style>
  <w:style w:type="paragraph" w:styleId="af2">
    <w:name w:val="Date"/>
    <w:basedOn w:val="a1"/>
    <w:next w:val="a1"/>
    <w:link w:val="Char4"/>
    <w:rsid w:val="008D6276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4">
    <w:name w:val="日期 Char"/>
    <w:basedOn w:val="a2"/>
    <w:link w:val="af2"/>
    <w:rsid w:val="008D6276"/>
    <w:rPr>
      <w:rFonts w:ascii="Times New Roman" w:eastAsia="宋体" w:hAnsi="Times New Roman" w:cs="Times New Roman"/>
      <w:szCs w:val="24"/>
    </w:rPr>
  </w:style>
  <w:style w:type="paragraph" w:customStyle="1" w:styleId="Char5">
    <w:name w:val="Char"/>
    <w:basedOn w:val="a1"/>
    <w:rsid w:val="008D6276"/>
    <w:pPr>
      <w:snapToGrid w:val="0"/>
    </w:pPr>
    <w:rPr>
      <w:rFonts w:ascii="Tahoma" w:eastAsia="宋体" w:hAnsi="Tahoma" w:cs="Times New Roman"/>
      <w:sz w:val="24"/>
      <w:szCs w:val="20"/>
    </w:rPr>
  </w:style>
  <w:style w:type="paragraph" w:customStyle="1" w:styleId="ParaCharCharCharCharCharChar1Char">
    <w:name w:val="默认段落字体 Para Char Char Char Char Char Char1 Char"/>
    <w:basedOn w:val="a1"/>
    <w:autoRedefine/>
    <w:rsid w:val="008D6276"/>
    <w:pPr>
      <w:spacing w:line="360" w:lineRule="auto"/>
      <w:ind w:firstLine="630"/>
      <w:textAlignment w:val="top"/>
    </w:pPr>
    <w:rPr>
      <w:rFonts w:ascii="Tahoma" w:eastAsia="仿宋_GB2312" w:hAnsi="Tahoma" w:cs="Times New Roman"/>
      <w:sz w:val="28"/>
      <w:szCs w:val="20"/>
    </w:rPr>
  </w:style>
  <w:style w:type="paragraph" w:styleId="af3">
    <w:name w:val="Body Text Indent"/>
    <w:basedOn w:val="a1"/>
    <w:link w:val="Char6"/>
    <w:rsid w:val="008D6276"/>
    <w:pPr>
      <w:spacing w:after="120"/>
      <w:ind w:leftChars="200" w:left="420"/>
    </w:pPr>
    <w:rPr>
      <w:rFonts w:ascii="Times New Roman" w:eastAsia="宋体" w:hAnsi="Times New Roman" w:cs="Times New Roman"/>
      <w:szCs w:val="20"/>
    </w:rPr>
  </w:style>
  <w:style w:type="character" w:customStyle="1" w:styleId="Char6">
    <w:name w:val="正文文本缩进 Char"/>
    <w:basedOn w:val="a2"/>
    <w:link w:val="af3"/>
    <w:rsid w:val="008D6276"/>
    <w:rPr>
      <w:rFonts w:ascii="Times New Roman" w:eastAsia="宋体" w:hAnsi="Times New Roman" w:cs="Times New Roman"/>
      <w:szCs w:val="20"/>
    </w:rPr>
  </w:style>
  <w:style w:type="paragraph" w:styleId="af4">
    <w:name w:val="List Paragraph"/>
    <w:basedOn w:val="a1"/>
    <w:qFormat/>
    <w:rsid w:val="008D6276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f5">
    <w:name w:val="Balloon Text"/>
    <w:basedOn w:val="a1"/>
    <w:link w:val="Char7"/>
    <w:rsid w:val="008D6276"/>
    <w:rPr>
      <w:rFonts w:ascii="Times New Roman" w:eastAsia="宋体" w:hAnsi="Times New Roman" w:cs="Times New Roman"/>
      <w:sz w:val="18"/>
      <w:szCs w:val="18"/>
    </w:rPr>
  </w:style>
  <w:style w:type="character" w:customStyle="1" w:styleId="Char7">
    <w:name w:val="批注框文本 Char"/>
    <w:basedOn w:val="a2"/>
    <w:link w:val="af5"/>
    <w:rsid w:val="008D6276"/>
    <w:rPr>
      <w:rFonts w:ascii="Times New Roman" w:eastAsia="宋体" w:hAnsi="Times New Roman" w:cs="Times New Roman"/>
      <w:sz w:val="18"/>
      <w:szCs w:val="18"/>
    </w:rPr>
  </w:style>
  <w:style w:type="table" w:styleId="af6">
    <w:name w:val="Table Grid"/>
    <w:basedOn w:val="a3"/>
    <w:rsid w:val="008D627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annotation reference"/>
    <w:rsid w:val="008D6276"/>
    <w:rPr>
      <w:sz w:val="21"/>
      <w:szCs w:val="21"/>
    </w:rPr>
  </w:style>
  <w:style w:type="paragraph" w:styleId="af8">
    <w:name w:val="annotation text"/>
    <w:basedOn w:val="a1"/>
    <w:link w:val="Char8"/>
    <w:rsid w:val="008D6276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8">
    <w:name w:val="批注文字 Char"/>
    <w:basedOn w:val="a2"/>
    <w:link w:val="af8"/>
    <w:rsid w:val="008D6276"/>
    <w:rPr>
      <w:rFonts w:ascii="Times New Roman" w:eastAsia="宋体" w:hAnsi="Times New Roman" w:cs="Times New Roman"/>
      <w:szCs w:val="24"/>
    </w:rPr>
  </w:style>
  <w:style w:type="paragraph" w:styleId="af9">
    <w:name w:val="annotation subject"/>
    <w:basedOn w:val="af8"/>
    <w:next w:val="af8"/>
    <w:link w:val="Char9"/>
    <w:rsid w:val="008D6276"/>
    <w:rPr>
      <w:b/>
      <w:bCs/>
    </w:rPr>
  </w:style>
  <w:style w:type="character" w:customStyle="1" w:styleId="Char9">
    <w:name w:val="批注主题 Char"/>
    <w:basedOn w:val="Char8"/>
    <w:link w:val="af9"/>
    <w:rsid w:val="008D6276"/>
    <w:rPr>
      <w:rFonts w:ascii="Times New Roman" w:eastAsia="宋体" w:hAnsi="Times New Roman" w:cs="Times New Roman"/>
      <w:b/>
      <w:bCs/>
      <w:szCs w:val="24"/>
    </w:rPr>
  </w:style>
  <w:style w:type="numbering" w:styleId="111111">
    <w:name w:val="Outline List 2"/>
    <w:basedOn w:val="a4"/>
    <w:rsid w:val="008D6276"/>
    <w:pPr>
      <w:numPr>
        <w:numId w:val="2"/>
      </w:numPr>
    </w:pPr>
  </w:style>
  <w:style w:type="character" w:styleId="afa">
    <w:name w:val="Strong"/>
    <w:qFormat/>
    <w:rsid w:val="008D6276"/>
    <w:rPr>
      <w:b/>
      <w:bCs/>
      <w:i w:val="0"/>
      <w:iCs w:val="0"/>
    </w:rPr>
  </w:style>
  <w:style w:type="paragraph" w:styleId="afb">
    <w:name w:val="Normal (Web)"/>
    <w:basedOn w:val="a1"/>
    <w:rsid w:val="008D62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c">
    <w:name w:val="FollowedHyperlink"/>
    <w:unhideWhenUsed/>
    <w:rsid w:val="008D6276"/>
    <w:rPr>
      <w:color w:val="800080"/>
      <w:u w:val="single"/>
    </w:rPr>
  </w:style>
  <w:style w:type="paragraph" w:customStyle="1" w:styleId="font5">
    <w:name w:val="font5"/>
    <w:basedOn w:val="a1"/>
    <w:rsid w:val="008D62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1"/>
    <w:rsid w:val="008D62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7">
    <w:name w:val="font7"/>
    <w:basedOn w:val="a1"/>
    <w:rsid w:val="008D62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3">
    <w:name w:val="xl63"/>
    <w:basedOn w:val="a1"/>
    <w:rsid w:val="008D6276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1"/>
    <w:rsid w:val="008D6276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65">
    <w:name w:val="xl65"/>
    <w:basedOn w:val="a1"/>
    <w:rsid w:val="008D6276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66">
    <w:name w:val="xl66"/>
    <w:basedOn w:val="a1"/>
    <w:rsid w:val="008D6276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7">
    <w:name w:val="xl67"/>
    <w:basedOn w:val="a1"/>
    <w:rsid w:val="008D627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68">
    <w:name w:val="xl68"/>
    <w:basedOn w:val="a1"/>
    <w:rsid w:val="008D627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69">
    <w:name w:val="xl69"/>
    <w:basedOn w:val="a1"/>
    <w:rsid w:val="008D627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70">
    <w:name w:val="xl70"/>
    <w:basedOn w:val="a1"/>
    <w:rsid w:val="008D627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71">
    <w:name w:val="xl71"/>
    <w:basedOn w:val="a1"/>
    <w:rsid w:val="008D627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72">
    <w:name w:val="xl72"/>
    <w:basedOn w:val="a1"/>
    <w:rsid w:val="008D627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73">
    <w:name w:val="xl73"/>
    <w:basedOn w:val="a1"/>
    <w:rsid w:val="008D627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74">
    <w:name w:val="xl74"/>
    <w:basedOn w:val="a1"/>
    <w:rsid w:val="008D627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75">
    <w:name w:val="xl75"/>
    <w:basedOn w:val="a1"/>
    <w:rsid w:val="008D627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76">
    <w:name w:val="xl76"/>
    <w:basedOn w:val="a1"/>
    <w:rsid w:val="008D627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77">
    <w:name w:val="xl77"/>
    <w:basedOn w:val="a1"/>
    <w:rsid w:val="008D627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78">
    <w:name w:val="xl78"/>
    <w:basedOn w:val="a1"/>
    <w:rsid w:val="008D627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79">
    <w:name w:val="xl79"/>
    <w:basedOn w:val="a1"/>
    <w:rsid w:val="008D627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80">
    <w:name w:val="xl80"/>
    <w:basedOn w:val="a1"/>
    <w:rsid w:val="008D62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81">
    <w:name w:val="xl81"/>
    <w:basedOn w:val="a1"/>
    <w:rsid w:val="008D62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82">
    <w:name w:val="xl82"/>
    <w:basedOn w:val="a1"/>
    <w:rsid w:val="008D62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83">
    <w:name w:val="xl83"/>
    <w:basedOn w:val="a1"/>
    <w:rsid w:val="008D62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84">
    <w:name w:val="xl84"/>
    <w:basedOn w:val="a1"/>
    <w:rsid w:val="008D627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85">
    <w:name w:val="xl85"/>
    <w:basedOn w:val="a1"/>
    <w:rsid w:val="008D627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86">
    <w:name w:val="xl86"/>
    <w:basedOn w:val="a1"/>
    <w:rsid w:val="008D62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7">
    <w:name w:val="xl87"/>
    <w:basedOn w:val="a1"/>
    <w:rsid w:val="008D62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1"/>
    <w:rsid w:val="008D62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9">
    <w:name w:val="xl89"/>
    <w:basedOn w:val="a1"/>
    <w:rsid w:val="008D62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0">
    <w:name w:val="xl90"/>
    <w:basedOn w:val="a1"/>
    <w:rsid w:val="008D627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1"/>
    <w:rsid w:val="008D62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2">
    <w:name w:val="xl92"/>
    <w:basedOn w:val="a1"/>
    <w:rsid w:val="008D627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3">
    <w:name w:val="xl93"/>
    <w:basedOn w:val="a1"/>
    <w:rsid w:val="008D62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4">
    <w:name w:val="xl94"/>
    <w:basedOn w:val="a1"/>
    <w:rsid w:val="008D6276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40"/>
      <w:szCs w:val="40"/>
    </w:rPr>
  </w:style>
  <w:style w:type="paragraph" w:customStyle="1" w:styleId="xl95">
    <w:name w:val="xl95"/>
    <w:basedOn w:val="a1"/>
    <w:rsid w:val="008D6276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6">
    <w:name w:val="xl96"/>
    <w:basedOn w:val="a1"/>
    <w:rsid w:val="008D6276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styleId="21">
    <w:name w:val="toc 2"/>
    <w:basedOn w:val="a1"/>
    <w:next w:val="a1"/>
    <w:autoRedefine/>
    <w:uiPriority w:val="39"/>
    <w:rsid w:val="008D6276"/>
    <w:pPr>
      <w:tabs>
        <w:tab w:val="right" w:leader="dot" w:pos="8302"/>
      </w:tabs>
      <w:jc w:val="center"/>
    </w:pPr>
    <w:rPr>
      <w:rFonts w:ascii="宋体" w:eastAsia="宋体" w:hAnsi="宋体" w:cs="Times New Roman"/>
      <w:bCs/>
      <w:smallCaps/>
      <w:color w:val="000000"/>
      <w:szCs w:val="21"/>
    </w:rPr>
  </w:style>
  <w:style w:type="paragraph" w:styleId="30">
    <w:name w:val="toc 3"/>
    <w:basedOn w:val="a1"/>
    <w:next w:val="a1"/>
    <w:autoRedefine/>
    <w:rsid w:val="008D6276"/>
    <w:pPr>
      <w:jc w:val="left"/>
    </w:pPr>
    <w:rPr>
      <w:rFonts w:ascii="Times New Roman" w:eastAsia="宋体" w:hAnsi="Times New Roman" w:cs="Times New Roman"/>
      <w:smallCaps/>
      <w:sz w:val="22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1"/>
    <w:autoRedefine/>
    <w:rsid w:val="008D6276"/>
    <w:pPr>
      <w:tabs>
        <w:tab w:val="num" w:pos="360"/>
      </w:tabs>
      <w:spacing w:line="360" w:lineRule="auto"/>
      <w:ind w:left="482" w:firstLineChars="200" w:firstLine="200"/>
    </w:pPr>
    <w:rPr>
      <w:rFonts w:ascii="宋体" w:eastAsia="宋体" w:hAnsi="Times New Roman" w:cs="Times New Roman"/>
      <w:sz w:val="24"/>
      <w:szCs w:val="24"/>
    </w:rPr>
  </w:style>
  <w:style w:type="paragraph" w:styleId="TOC">
    <w:name w:val="TOC Heading"/>
    <w:basedOn w:val="1"/>
    <w:next w:val="a1"/>
    <w:qFormat/>
    <w:rsid w:val="008D6276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40">
    <w:name w:val="toc 4"/>
    <w:basedOn w:val="a1"/>
    <w:next w:val="a1"/>
    <w:autoRedefine/>
    <w:rsid w:val="008D6276"/>
    <w:pPr>
      <w:jc w:val="left"/>
    </w:pPr>
    <w:rPr>
      <w:rFonts w:ascii="Times New Roman" w:eastAsia="宋体" w:hAnsi="Times New Roman" w:cs="Times New Roman"/>
      <w:sz w:val="22"/>
    </w:rPr>
  </w:style>
  <w:style w:type="paragraph" w:styleId="50">
    <w:name w:val="toc 5"/>
    <w:basedOn w:val="a1"/>
    <w:next w:val="a1"/>
    <w:autoRedefine/>
    <w:rsid w:val="008D6276"/>
    <w:pPr>
      <w:jc w:val="left"/>
    </w:pPr>
    <w:rPr>
      <w:rFonts w:ascii="Times New Roman" w:eastAsia="宋体" w:hAnsi="Times New Roman" w:cs="Times New Roman"/>
      <w:sz w:val="22"/>
    </w:rPr>
  </w:style>
  <w:style w:type="paragraph" w:styleId="60">
    <w:name w:val="toc 6"/>
    <w:basedOn w:val="a1"/>
    <w:next w:val="a1"/>
    <w:autoRedefine/>
    <w:rsid w:val="008D6276"/>
    <w:pPr>
      <w:jc w:val="left"/>
    </w:pPr>
    <w:rPr>
      <w:rFonts w:ascii="Times New Roman" w:eastAsia="宋体" w:hAnsi="Times New Roman" w:cs="Times New Roman"/>
      <w:sz w:val="22"/>
    </w:rPr>
  </w:style>
  <w:style w:type="paragraph" w:styleId="70">
    <w:name w:val="toc 7"/>
    <w:basedOn w:val="a1"/>
    <w:next w:val="a1"/>
    <w:autoRedefine/>
    <w:rsid w:val="008D6276"/>
    <w:pPr>
      <w:jc w:val="left"/>
    </w:pPr>
    <w:rPr>
      <w:rFonts w:ascii="Times New Roman" w:eastAsia="宋体" w:hAnsi="Times New Roman" w:cs="Times New Roman"/>
      <w:sz w:val="22"/>
    </w:rPr>
  </w:style>
  <w:style w:type="paragraph" w:styleId="80">
    <w:name w:val="toc 8"/>
    <w:basedOn w:val="a1"/>
    <w:next w:val="a1"/>
    <w:autoRedefine/>
    <w:rsid w:val="008D6276"/>
    <w:pPr>
      <w:jc w:val="left"/>
    </w:pPr>
    <w:rPr>
      <w:rFonts w:ascii="Times New Roman" w:eastAsia="宋体" w:hAnsi="Times New Roman" w:cs="Times New Roman"/>
      <w:sz w:val="22"/>
    </w:rPr>
  </w:style>
  <w:style w:type="paragraph" w:styleId="90">
    <w:name w:val="toc 9"/>
    <w:basedOn w:val="a1"/>
    <w:next w:val="a1"/>
    <w:autoRedefine/>
    <w:rsid w:val="008D6276"/>
    <w:pPr>
      <w:jc w:val="left"/>
    </w:pPr>
    <w:rPr>
      <w:rFonts w:ascii="Times New Roman" w:eastAsia="宋体" w:hAnsi="Times New Roman" w:cs="Times New Roman"/>
      <w:sz w:val="22"/>
    </w:rPr>
  </w:style>
  <w:style w:type="paragraph" w:customStyle="1" w:styleId="CharCharCharCharCharCharCharCharCharCharCharCharCharCharCharChar1">
    <w:name w:val="Char Char Char Char Char Char Char Char Char Char Char Char Char Char Char Char1"/>
    <w:basedOn w:val="a1"/>
    <w:autoRedefine/>
    <w:rsid w:val="008D6276"/>
    <w:pPr>
      <w:tabs>
        <w:tab w:val="num" w:pos="360"/>
      </w:tabs>
      <w:spacing w:line="360" w:lineRule="auto"/>
      <w:ind w:left="482" w:firstLineChars="200" w:firstLine="200"/>
    </w:pPr>
    <w:rPr>
      <w:rFonts w:ascii="宋体" w:eastAsia="宋体" w:hAnsi="Times New Roman" w:cs="Times New Roman"/>
      <w:sz w:val="24"/>
      <w:szCs w:val="24"/>
    </w:rPr>
  </w:style>
  <w:style w:type="paragraph" w:styleId="afd">
    <w:name w:val="Revision"/>
    <w:hidden/>
    <w:semiHidden/>
    <w:rsid w:val="008D6276"/>
    <w:rPr>
      <w:rFonts w:ascii="Times New Roman" w:eastAsia="宋体" w:hAnsi="Times New Roman" w:cs="Times New Roman"/>
      <w:szCs w:val="24"/>
    </w:rPr>
  </w:style>
  <w:style w:type="paragraph" w:customStyle="1" w:styleId="afe">
    <w:name w:val="前言、引言标题"/>
    <w:next w:val="a1"/>
    <w:rsid w:val="008D6276"/>
    <w:p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b/>
      <w:kern w:val="0"/>
      <w:sz w:val="32"/>
      <w:szCs w:val="20"/>
    </w:rPr>
  </w:style>
  <w:style w:type="paragraph" w:customStyle="1" w:styleId="aff">
    <w:name w:val="_标准条文"/>
    <w:basedOn w:val="a1"/>
    <w:rsid w:val="008D6276"/>
    <w:pPr>
      <w:overflowPunct w:val="0"/>
      <w:snapToGrid w:val="0"/>
      <w:spacing w:line="276" w:lineRule="auto"/>
      <w:ind w:firstLineChars="200" w:firstLine="420"/>
    </w:pPr>
    <w:rPr>
      <w:rFonts w:ascii="Arial" w:eastAsia="宋体" w:hAnsi="Arial" w:cs="宋体"/>
      <w:szCs w:val="20"/>
    </w:rPr>
  </w:style>
  <w:style w:type="paragraph" w:customStyle="1" w:styleId="aff0">
    <w:name w:val="名称"/>
    <w:basedOn w:val="afe"/>
    <w:next w:val="a1"/>
    <w:rsid w:val="008D6276"/>
    <w:pPr>
      <w:spacing w:line="460" w:lineRule="exact"/>
      <w:outlineLvl w:val="9"/>
    </w:pPr>
  </w:style>
  <w:style w:type="paragraph" w:customStyle="1" w:styleId="a0">
    <w:name w:val="章标题"/>
    <w:next w:val="a1"/>
    <w:rsid w:val="008D6276"/>
    <w:pPr>
      <w:numPr>
        <w:ilvl w:val="1"/>
        <w:numId w:val="4"/>
      </w:numPr>
      <w:tabs>
        <w:tab w:val="left" w:pos="420"/>
      </w:tabs>
      <w:spacing w:beforeLines="50" w:afterLines="50"/>
      <w:jc w:val="both"/>
      <w:outlineLvl w:val="1"/>
    </w:pPr>
    <w:rPr>
      <w:rFonts w:ascii="黑体" w:eastAsia="黑体" w:hAnsi="Times New Roman" w:cs="Times New Roman"/>
      <w:b/>
      <w:kern w:val="0"/>
      <w:szCs w:val="20"/>
    </w:rPr>
  </w:style>
  <w:style w:type="paragraph" w:customStyle="1" w:styleId="a">
    <w:name w:val="一级条标题"/>
    <w:basedOn w:val="a0"/>
    <w:next w:val="a1"/>
    <w:rsid w:val="008D6276"/>
    <w:pPr>
      <w:numPr>
        <w:ilvl w:val="2"/>
        <w:numId w:val="3"/>
      </w:numPr>
      <w:tabs>
        <w:tab w:val="clear" w:pos="420"/>
        <w:tab w:val="left" w:pos="525"/>
      </w:tabs>
      <w:spacing w:beforeLines="0" w:afterLines="0"/>
      <w:outlineLvl w:val="2"/>
    </w:pPr>
  </w:style>
  <w:style w:type="paragraph" w:styleId="aff1">
    <w:name w:val="caption"/>
    <w:basedOn w:val="a1"/>
    <w:next w:val="a1"/>
    <w:unhideWhenUsed/>
    <w:qFormat/>
    <w:rsid w:val="008D6276"/>
    <w:rPr>
      <w:rFonts w:ascii="Calibri Light" w:eastAsia="黑体" w:hAnsi="Calibri Light" w:cs="Times New Roman"/>
      <w:sz w:val="20"/>
      <w:szCs w:val="20"/>
    </w:rPr>
  </w:style>
  <w:style w:type="character" w:styleId="aff2">
    <w:name w:val="Emphasis"/>
    <w:qFormat/>
    <w:rsid w:val="008D6276"/>
    <w:rPr>
      <w:i/>
      <w:iCs/>
    </w:rPr>
  </w:style>
  <w:style w:type="paragraph" w:styleId="aff3">
    <w:name w:val="Title"/>
    <w:basedOn w:val="a1"/>
    <w:next w:val="a1"/>
    <w:link w:val="Chara"/>
    <w:qFormat/>
    <w:rsid w:val="008D6276"/>
    <w:pPr>
      <w:spacing w:before="240" w:after="60"/>
      <w:jc w:val="center"/>
      <w:outlineLvl w:val="0"/>
    </w:pPr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Chara">
    <w:name w:val="标题 Char"/>
    <w:basedOn w:val="a2"/>
    <w:link w:val="aff3"/>
    <w:rsid w:val="008D6276"/>
    <w:rPr>
      <w:rFonts w:ascii="Calibri Light" w:eastAsia="宋体" w:hAnsi="Calibri Light" w:cs="Times New Roman"/>
      <w:b/>
      <w:bCs/>
      <w:sz w:val="32"/>
      <w:szCs w:val="32"/>
    </w:rPr>
  </w:style>
  <w:style w:type="paragraph" w:styleId="aff4">
    <w:name w:val="Quote"/>
    <w:basedOn w:val="a1"/>
    <w:next w:val="a1"/>
    <w:link w:val="Charb"/>
    <w:uiPriority w:val="29"/>
    <w:qFormat/>
    <w:rsid w:val="008D6276"/>
    <w:pPr>
      <w:spacing w:before="200" w:after="160"/>
      <w:ind w:left="864" w:right="864"/>
      <w:jc w:val="center"/>
    </w:pPr>
    <w:rPr>
      <w:rFonts w:ascii="Times New Roman" w:eastAsia="宋体" w:hAnsi="Times New Roman" w:cs="Times New Roman"/>
      <w:i/>
      <w:iCs/>
      <w:color w:val="404040"/>
      <w:szCs w:val="24"/>
    </w:rPr>
  </w:style>
  <w:style w:type="character" w:customStyle="1" w:styleId="Charb">
    <w:name w:val="引用 Char"/>
    <w:basedOn w:val="a2"/>
    <w:link w:val="aff4"/>
    <w:uiPriority w:val="29"/>
    <w:rsid w:val="008D6276"/>
    <w:rPr>
      <w:rFonts w:ascii="Times New Roman" w:eastAsia="宋体" w:hAnsi="Times New Roman" w:cs="Times New Roman"/>
      <w:i/>
      <w:iCs/>
      <w:color w:val="404040"/>
      <w:szCs w:val="24"/>
    </w:rPr>
  </w:style>
  <w:style w:type="paragraph" w:styleId="aff5">
    <w:name w:val="Intense Quote"/>
    <w:basedOn w:val="a1"/>
    <w:next w:val="a1"/>
    <w:link w:val="Charc"/>
    <w:uiPriority w:val="30"/>
    <w:qFormat/>
    <w:rsid w:val="008D627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ascii="Times New Roman" w:eastAsia="宋体" w:hAnsi="Times New Roman" w:cs="Times New Roman"/>
      <w:i/>
      <w:iCs/>
      <w:color w:val="5B9BD5"/>
      <w:szCs w:val="24"/>
    </w:rPr>
  </w:style>
  <w:style w:type="character" w:customStyle="1" w:styleId="Charc">
    <w:name w:val="明显引用 Char"/>
    <w:basedOn w:val="a2"/>
    <w:link w:val="aff5"/>
    <w:uiPriority w:val="30"/>
    <w:rsid w:val="008D6276"/>
    <w:rPr>
      <w:rFonts w:ascii="Times New Roman" w:eastAsia="宋体" w:hAnsi="Times New Roman" w:cs="Times New Roman"/>
      <w:i/>
      <w:iCs/>
      <w:color w:val="5B9BD5"/>
      <w:szCs w:val="24"/>
    </w:rPr>
  </w:style>
  <w:style w:type="character" w:styleId="aff6">
    <w:name w:val="Intense Reference"/>
    <w:uiPriority w:val="32"/>
    <w:qFormat/>
    <w:rsid w:val="008D6276"/>
    <w:rPr>
      <w:b/>
      <w:bCs/>
      <w:smallCaps/>
      <w:color w:val="5B9BD5"/>
      <w:spacing w:val="5"/>
    </w:rPr>
  </w:style>
  <w:style w:type="character" w:styleId="aff7">
    <w:name w:val="Book Title"/>
    <w:uiPriority w:val="33"/>
    <w:qFormat/>
    <w:rsid w:val="008D6276"/>
    <w:rPr>
      <w:b/>
      <w:bCs/>
      <w:i/>
      <w:iCs/>
      <w:spacing w:val="5"/>
    </w:rPr>
  </w:style>
  <w:style w:type="paragraph" w:styleId="aff8">
    <w:name w:val="Subtitle"/>
    <w:basedOn w:val="a1"/>
    <w:next w:val="a1"/>
    <w:link w:val="Chard"/>
    <w:qFormat/>
    <w:rsid w:val="008D6276"/>
    <w:pPr>
      <w:spacing w:before="240" w:after="60" w:line="312" w:lineRule="auto"/>
      <w:jc w:val="center"/>
      <w:outlineLvl w:val="1"/>
    </w:pPr>
    <w:rPr>
      <w:rFonts w:ascii="Calibri Light" w:eastAsia="宋体" w:hAnsi="Calibri Light" w:cs="Times New Roman"/>
      <w:b/>
      <w:bCs/>
      <w:kern w:val="28"/>
      <w:sz w:val="32"/>
      <w:szCs w:val="32"/>
    </w:rPr>
  </w:style>
  <w:style w:type="character" w:customStyle="1" w:styleId="Chard">
    <w:name w:val="副标题 Char"/>
    <w:basedOn w:val="a2"/>
    <w:link w:val="aff8"/>
    <w:rsid w:val="008D6276"/>
    <w:rPr>
      <w:rFonts w:ascii="Calibri Light" w:eastAsia="宋体" w:hAnsi="Calibri Light" w:cs="Times New Roman"/>
      <w:b/>
      <w:bCs/>
      <w:kern w:val="28"/>
      <w:sz w:val="32"/>
      <w:szCs w:val="32"/>
    </w:rPr>
  </w:style>
  <w:style w:type="paragraph" w:customStyle="1" w:styleId="xl25">
    <w:name w:val="xl25"/>
    <w:basedOn w:val="a1"/>
    <w:rsid w:val="008D627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1"/>
    </w:rPr>
  </w:style>
  <w:style w:type="paragraph" w:customStyle="1" w:styleId="aff9">
    <w:name w:val="解释项"/>
    <w:basedOn w:val="a1"/>
    <w:rsid w:val="008D6276"/>
    <w:pPr>
      <w:adjustRightInd w:val="0"/>
      <w:spacing w:line="440" w:lineRule="atLeast"/>
      <w:ind w:firstLineChars="200" w:firstLine="480"/>
      <w:jc w:val="lef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affa">
    <w:name w:val="表头"/>
    <w:basedOn w:val="2"/>
    <w:link w:val="Chare"/>
    <w:qFormat/>
    <w:rsid w:val="00B00C6D"/>
    <w:pPr>
      <w:numPr>
        <w:ilvl w:val="0"/>
        <w:numId w:val="0"/>
      </w:numPr>
      <w:snapToGrid w:val="0"/>
      <w:spacing w:beforeLines="100" w:afterLines="50"/>
    </w:pPr>
    <w:rPr>
      <w:rFonts w:ascii="黑体" w:eastAsia="黑体" w:hAnsi="仿宋"/>
    </w:rPr>
  </w:style>
  <w:style w:type="character" w:customStyle="1" w:styleId="Chare">
    <w:name w:val="表头 Char"/>
    <w:basedOn w:val="2Char"/>
    <w:link w:val="affa"/>
    <w:rsid w:val="00B00C6D"/>
    <w:rPr>
      <w:rFonts w:ascii="黑体" w:eastAsia="黑体" w:hAnsi="仿宋"/>
      <w:b/>
      <w:bCs/>
      <w:iCs/>
    </w:rPr>
  </w:style>
  <w:style w:type="table" w:customStyle="1" w:styleId="affb">
    <w:name w:val="外粗内细"/>
    <w:basedOn w:val="a3"/>
    <w:uiPriority w:val="99"/>
    <w:qFormat/>
    <w:rsid w:val="00990CFB"/>
    <w:tblPr>
      <w:jc w:val="center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DE036-9088-4010-890D-4DF4F594D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17</Pages>
  <Words>1359</Words>
  <Characters>7750</Characters>
  <Application>Microsoft Office Word</Application>
  <DocSecurity>0</DocSecurity>
  <Lines>64</Lines>
  <Paragraphs>18</Paragraphs>
  <ScaleCrop>false</ScaleCrop>
  <Company>HYDROChina Croporation</Company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王伟营</dc:creator>
  <cp:lastModifiedBy>秦王玉</cp:lastModifiedBy>
  <cp:revision>45</cp:revision>
  <cp:lastPrinted>2017-04-21T08:56:00Z</cp:lastPrinted>
  <dcterms:created xsi:type="dcterms:W3CDTF">2017-04-19T08:45:00Z</dcterms:created>
  <dcterms:modified xsi:type="dcterms:W3CDTF">2017-04-21T08:58:00Z</dcterms:modified>
</cp:coreProperties>
</file>